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17" w:rsidRPr="000F7417" w:rsidRDefault="000F7417" w:rsidP="000F741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F7417">
        <w:rPr>
          <w:rFonts w:ascii="Times New Roman" w:hAnsi="Times New Roman" w:cs="Times New Roman"/>
          <w:sz w:val="26"/>
          <w:szCs w:val="26"/>
        </w:rPr>
        <w:t>Варьеганское</w:t>
      </w:r>
      <w:proofErr w:type="spellEnd"/>
      <w:r w:rsidRPr="000F7417">
        <w:rPr>
          <w:rFonts w:ascii="Times New Roman" w:hAnsi="Times New Roman" w:cs="Times New Roman"/>
          <w:sz w:val="26"/>
          <w:szCs w:val="26"/>
        </w:rPr>
        <w:t xml:space="preserve"> муниципальное бюджетное дошкольное образовательное учреждение детский сад общеразвивающего вида «Олененок</w:t>
      </w:r>
    </w:p>
    <w:p w:rsidR="000F7417" w:rsidRDefault="000F7417" w:rsidP="000F74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417" w:rsidRDefault="000F7417" w:rsidP="000F74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417" w:rsidRDefault="000F7417" w:rsidP="000F74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417" w:rsidRDefault="000F7417" w:rsidP="000F74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417" w:rsidRDefault="000F7417" w:rsidP="000F74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CB8" w:rsidRPr="00B27CB8" w:rsidRDefault="000F7417" w:rsidP="000F74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7417" w:rsidRPr="000957AA" w:rsidRDefault="00804A80" w:rsidP="000F7417">
      <w:pPr>
        <w:jc w:val="center"/>
        <w:rPr>
          <w:rFonts w:ascii="Times New Roman" w:hAnsi="Times New Roman" w:cs="Times New Roman"/>
          <w:sz w:val="40"/>
          <w:szCs w:val="40"/>
        </w:rPr>
      </w:pPr>
      <w:r w:rsidRPr="000957AA">
        <w:rPr>
          <w:rFonts w:ascii="Times New Roman" w:hAnsi="Times New Roman" w:cs="Times New Roman"/>
          <w:sz w:val="40"/>
          <w:szCs w:val="40"/>
        </w:rPr>
        <w:t>Программа</w:t>
      </w:r>
    </w:p>
    <w:p w:rsidR="000957AA" w:rsidRDefault="000F7417" w:rsidP="000F7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7AA">
        <w:rPr>
          <w:rFonts w:ascii="Times New Roman" w:hAnsi="Times New Roman" w:cs="Times New Roman"/>
          <w:sz w:val="40"/>
          <w:szCs w:val="40"/>
        </w:rPr>
        <w:t>по профилактики детского дорожно-транспортного травматизма</w:t>
      </w:r>
      <w:r w:rsidR="00B27CB8" w:rsidRPr="000F741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04A80" w:rsidRPr="000F7417" w:rsidRDefault="00804A80" w:rsidP="000F7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417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0F7417">
        <w:rPr>
          <w:rFonts w:ascii="Times New Roman" w:hAnsi="Times New Roman" w:cs="Times New Roman"/>
          <w:b/>
          <w:sz w:val="40"/>
          <w:szCs w:val="40"/>
        </w:rPr>
        <w:t>Светофорчик</w:t>
      </w:r>
      <w:proofErr w:type="spellEnd"/>
      <w:r w:rsidRPr="000F7417">
        <w:rPr>
          <w:rFonts w:ascii="Times New Roman" w:hAnsi="Times New Roman" w:cs="Times New Roman"/>
          <w:b/>
          <w:sz w:val="40"/>
          <w:szCs w:val="40"/>
        </w:rPr>
        <w:t>»</w:t>
      </w:r>
    </w:p>
    <w:p w:rsidR="000F7417" w:rsidRP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Pr="000F7417" w:rsidRDefault="000F7417" w:rsidP="000F741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F7417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0F7417">
        <w:rPr>
          <w:rFonts w:ascii="Times New Roman" w:eastAsia="Times New Roman" w:hAnsi="Times New Roman" w:cs="Times New Roman"/>
          <w:sz w:val="26"/>
          <w:szCs w:val="26"/>
        </w:rPr>
        <w:t>Разработчик:</w:t>
      </w:r>
    </w:p>
    <w:p w:rsidR="000F7417" w:rsidRPr="000F7417" w:rsidRDefault="000F7417" w:rsidP="000F741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F7417">
        <w:rPr>
          <w:rFonts w:ascii="Times New Roman" w:eastAsia="Times New Roman" w:hAnsi="Times New Roman" w:cs="Times New Roman"/>
          <w:sz w:val="26"/>
          <w:szCs w:val="26"/>
        </w:rPr>
        <w:t>Воспитатель Р.А. Яворская</w:t>
      </w: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417" w:rsidRDefault="000F7417" w:rsidP="000957AA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F7417" w:rsidRDefault="000F7417" w:rsidP="00804A8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С.Варьеган</w:t>
      </w:r>
      <w:proofErr w:type="spellEnd"/>
    </w:p>
    <w:p w:rsidR="000F7417" w:rsidRPr="000F7417" w:rsidRDefault="000F7417" w:rsidP="000F741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2017г.</w:t>
      </w:r>
    </w:p>
    <w:p w:rsidR="00826A83" w:rsidRDefault="00B27CB8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Содержание программы</w:t>
      </w:r>
    </w:p>
    <w:p w:rsidR="000F7417" w:rsidRDefault="000F7417" w:rsidP="000F741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Паспорт программы………………………………………………………….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1</w:t>
            </w:r>
            <w:r w:rsidR="00F343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Пояснительная записка………………………………………………………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83F55" w:rsidTr="00901699">
        <w:tc>
          <w:tcPr>
            <w:tcW w:w="8613" w:type="dxa"/>
          </w:tcPr>
          <w:p w:rsidR="00983F55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2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психолого-педагогической работы с детьми по освоению правил дорожного движения………………………………………………...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983F55" w:rsidTr="00901699">
        <w:tc>
          <w:tcPr>
            <w:tcW w:w="8613" w:type="dxa"/>
          </w:tcPr>
          <w:p w:rsidR="00983F55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3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 уровня знаний, умений и навыков детей по освоению правил дорожного движения………………………………………………..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Pr="00F34341" w:rsidRDefault="0036690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4</w:t>
            </w: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 с педагогами по профилактики детского дорожно-транспортного травматизма…………………………………………………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5</w:t>
            </w: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 с родителями по профилактики детского дорожно-транспортного травматизма…………………………………………………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D83B06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Литература……………………………………………………………………</w:t>
            </w:r>
          </w:p>
        </w:tc>
        <w:tc>
          <w:tcPr>
            <w:tcW w:w="957" w:type="dxa"/>
          </w:tcPr>
          <w:p w:rsidR="00983F55" w:rsidRDefault="00D83B06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83F55" w:rsidRPr="00A227C8" w:rsidRDefault="00983F55" w:rsidP="00983F55">
      <w:pPr>
        <w:rPr>
          <w:rFonts w:ascii="Times New Roman" w:eastAsia="Times New Roman" w:hAnsi="Times New Roman" w:cs="Times New Roman"/>
          <w:sz w:val="27"/>
          <w:szCs w:val="27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26258"/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sdtEndPr>
      <w:sdtContent>
        <w:p w:rsidR="00826A83" w:rsidRDefault="00983F55" w:rsidP="00983F55">
          <w:pPr>
            <w:pStyle w:val="ad"/>
            <w:jc w:val="center"/>
          </w:pPr>
          <w:r>
            <w:t xml:space="preserve"> </w:t>
          </w:r>
        </w:p>
      </w:sdtContent>
    </w:sdt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01699" w:rsidRDefault="00901699" w:rsidP="00901699">
      <w:pPr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B27CB8" w:rsidRDefault="00B27CB8" w:rsidP="00901699">
      <w:pPr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3F2B02" w:rsidRPr="00A227C8" w:rsidRDefault="003F2B02" w:rsidP="0090169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5615"/>
      </w:tblGrid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по профилактики детского дорожного -</w:t>
            </w:r>
            <w:r w:rsidR="007441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транспортного травматизма  «</w:t>
            </w:r>
            <w:proofErr w:type="spell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Светофорчик</w:t>
            </w:r>
            <w:proofErr w:type="spell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2101CB" w:rsidRPr="00A227C8" w:rsidRDefault="002101C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Основные разработчики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Руководитель программы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  <w:r w:rsidR="00366905">
              <w:rPr>
                <w:rFonts w:ascii="Times New Roman" w:hAnsi="Times New Roman" w:cs="Times New Roman"/>
                <w:sz w:val="27"/>
                <w:szCs w:val="27"/>
              </w:rPr>
              <w:t xml:space="preserve"> Хоруженко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Елена Станиславовна </w:t>
            </w:r>
            <w:proofErr w:type="gramStart"/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–с</w:t>
            </w:r>
            <w:proofErr w:type="gramEnd"/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тарший воспитатель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ВМБДОУ ДСКВ «Олененок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</w:p>
          <w:p w:rsidR="003F2B02" w:rsidRPr="00A227C8" w:rsidRDefault="007441F6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 xml:space="preserve"> Разработчик программы:</w:t>
            </w:r>
          </w:p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Яворская Руслана Анатольевна, воспитатель</w:t>
            </w:r>
          </w:p>
          <w:p w:rsidR="003F2B02" w:rsidRPr="00A227C8" w:rsidRDefault="007441F6" w:rsidP="003669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2B02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Исполнитель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ВМБДОУ ДСКВ «Олененок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F2B02" w:rsidRPr="00A227C8" w:rsidRDefault="0076688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Тел. 8 (34668) 50-01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2,</w:t>
            </w:r>
          </w:p>
          <w:p w:rsidR="003F2B02" w:rsidRPr="00A227C8" w:rsidRDefault="0076688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Факс.8 (34668) 50-01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  <w:p w:rsidR="002101CB" w:rsidRPr="00A227C8" w:rsidRDefault="002101C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5328D5" w:rsidP="00A227C8">
            <w:pPr>
              <w:pStyle w:val="a3"/>
              <w:widowControl w:val="0"/>
              <w:autoSpaceDE w:val="0"/>
              <w:autoSpaceDN w:val="0"/>
              <w:adjustRightInd w:val="0"/>
              <w:ind w:firstLine="366"/>
              <w:contextualSpacing/>
              <w:rPr>
                <w:color w:val="FF0000"/>
                <w:sz w:val="27"/>
                <w:szCs w:val="27"/>
              </w:rPr>
            </w:pPr>
            <w:r w:rsidRPr="00A227C8">
              <w:rPr>
                <w:color w:val="FF0000"/>
                <w:sz w:val="27"/>
                <w:szCs w:val="27"/>
              </w:rPr>
              <w:t xml:space="preserve"> </w:t>
            </w:r>
            <w:r w:rsidRPr="00A227C8">
              <w:rPr>
                <w:sz w:val="27"/>
                <w:szCs w:val="27"/>
              </w:rPr>
              <w:t>628638</w:t>
            </w:r>
            <w:r w:rsidR="003F2B02" w:rsidRPr="00A227C8">
              <w:rPr>
                <w:color w:val="FF0000"/>
                <w:sz w:val="27"/>
                <w:szCs w:val="27"/>
              </w:rPr>
              <w:t xml:space="preserve"> </w:t>
            </w:r>
            <w:r w:rsidR="003F2B02" w:rsidRPr="00A227C8">
              <w:rPr>
                <w:sz w:val="27"/>
                <w:szCs w:val="27"/>
              </w:rPr>
              <w:t xml:space="preserve">Российская федерация, Ханты </w:t>
            </w:r>
            <w:proofErr w:type="gramStart"/>
            <w:r w:rsidR="003F2B02" w:rsidRPr="00A227C8">
              <w:rPr>
                <w:sz w:val="27"/>
                <w:szCs w:val="27"/>
              </w:rPr>
              <w:t>–М</w:t>
            </w:r>
            <w:proofErr w:type="gramEnd"/>
            <w:r w:rsidR="003F2B02" w:rsidRPr="00A227C8">
              <w:rPr>
                <w:sz w:val="27"/>
                <w:szCs w:val="27"/>
              </w:rPr>
              <w:t xml:space="preserve">ансийский автономный округ- Югра, Тюменская область. </w:t>
            </w:r>
            <w:proofErr w:type="spellStart"/>
            <w:r w:rsidR="0076688B" w:rsidRPr="00A227C8">
              <w:rPr>
                <w:sz w:val="27"/>
                <w:szCs w:val="27"/>
              </w:rPr>
              <w:t>Нижневартовский</w:t>
            </w:r>
            <w:proofErr w:type="spellEnd"/>
            <w:r w:rsidR="0076688B" w:rsidRPr="00A227C8">
              <w:rPr>
                <w:sz w:val="27"/>
                <w:szCs w:val="27"/>
              </w:rPr>
              <w:t xml:space="preserve"> район, с. Варьеган, ул. </w:t>
            </w:r>
            <w:proofErr w:type="gramStart"/>
            <w:r w:rsidR="0076688B" w:rsidRPr="00A227C8">
              <w:rPr>
                <w:sz w:val="27"/>
                <w:szCs w:val="27"/>
              </w:rPr>
              <w:t>Центральная</w:t>
            </w:r>
            <w:proofErr w:type="gramEnd"/>
            <w:r w:rsidR="0076688B" w:rsidRPr="00A227C8">
              <w:rPr>
                <w:sz w:val="27"/>
                <w:szCs w:val="27"/>
              </w:rPr>
              <w:t xml:space="preserve"> 14</w:t>
            </w:r>
            <w:r w:rsidR="003F2B02" w:rsidRPr="00A227C8">
              <w:rPr>
                <w:color w:val="FF0000"/>
                <w:sz w:val="27"/>
                <w:szCs w:val="27"/>
              </w:rPr>
              <w:t xml:space="preserve">  </w:t>
            </w:r>
          </w:p>
          <w:p w:rsidR="003F2B02" w:rsidRPr="00A227C8" w:rsidRDefault="003F2B02" w:rsidP="00A227C8">
            <w:pPr>
              <w:pStyle w:val="a3"/>
              <w:widowControl w:val="0"/>
              <w:autoSpaceDE w:val="0"/>
              <w:autoSpaceDN w:val="0"/>
              <w:adjustRightInd w:val="0"/>
              <w:ind w:firstLine="366"/>
              <w:contextualSpacing/>
              <w:rPr>
                <w:b/>
                <w:color w:val="FF0000"/>
                <w:sz w:val="27"/>
                <w:szCs w:val="27"/>
              </w:rPr>
            </w:pPr>
            <w:r w:rsidRPr="00A227C8">
              <w:rPr>
                <w:color w:val="FF0000"/>
                <w:sz w:val="27"/>
                <w:szCs w:val="27"/>
              </w:rPr>
              <w:t xml:space="preserve">        </w:t>
            </w:r>
            <w:r w:rsidRPr="00A227C8">
              <w:rPr>
                <w:b/>
                <w:color w:val="FF0000"/>
                <w:sz w:val="27"/>
                <w:szCs w:val="27"/>
              </w:rPr>
              <w:t xml:space="preserve">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 об образовательном учреждении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B27CB8" w:rsidP="00B27C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</w:t>
            </w:r>
            <w:r w:rsidR="003F2B02" w:rsidRPr="00A227C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униципальное бюджетное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дошкольное  образовательное </w:t>
            </w:r>
            <w:r w:rsidR="003F2B02" w:rsidRPr="00A227C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Варьеганский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3F2B02" w:rsidRPr="00A227C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детский сад </w:t>
            </w:r>
            <w:r w:rsidR="0076688B" w:rsidRPr="00A227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комбинированного вида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27CB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«Олененок»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является звеном муниципальной системы образования </w:t>
            </w:r>
            <w:proofErr w:type="spellStart"/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Нижневартовского</w:t>
            </w:r>
            <w:proofErr w:type="spellEnd"/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района, ХМАО-Югры, создаёт условия для реализации гарантированного гражданам Российской Федерации права на получение общедоступного дошкольного образования, которое носит светский характер.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Дошкольное образовательное учреждение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, 3</w:t>
            </w:r>
            <w:r w:rsidR="002101C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категория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Детский сад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комбинированного вида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География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3F2B02" w:rsidP="00B27C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" w:right="96" w:firstLine="29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ХМАО – Югра,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Нижневартовский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район, </w:t>
            </w:r>
            <w:r w:rsidR="00B27C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B27CB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="00B27CB8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="00B27CB8">
              <w:rPr>
                <w:rFonts w:ascii="Times New Roman" w:hAnsi="Times New Roman" w:cs="Times New Roman"/>
                <w:sz w:val="27"/>
                <w:szCs w:val="27"/>
              </w:rPr>
              <w:t>арьеган</w:t>
            </w:r>
            <w:proofErr w:type="spellEnd"/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27C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>ул.Центральная</w:t>
            </w:r>
            <w:proofErr w:type="spellEnd"/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14.  </w:t>
            </w:r>
            <w:r w:rsidR="00B27CB8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униципальное дошкольное образовательное учреждение </w:t>
            </w:r>
            <w:r w:rsidR="00B27CB8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B27CB8">
              <w:rPr>
                <w:rFonts w:ascii="Times New Roman" w:hAnsi="Times New Roman" w:cs="Times New Roman"/>
                <w:sz w:val="27"/>
                <w:szCs w:val="27"/>
              </w:rPr>
              <w:t>Варьеганский</w:t>
            </w:r>
            <w:proofErr w:type="spellEnd"/>
            <w:r w:rsidR="00B27CB8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детский сад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комбинированного вида «Олененок»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Цели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E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Сформировать базовые представления о безопасном поведении на дорогах. 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Младший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Формировать представление об окружающем пространстве; представление об улице, ее основных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частях.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Учить различать виды наземного транспорта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Дать первоначальные знания о сигналах светофора.</w:t>
            </w:r>
          </w:p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Средний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Продолжать учить различать виды наземного транспорта.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Познакомит с классификацией транспорта: 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наземный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, водный, воздушный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Формировать навыки культурного поведения в общественном транспорте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Расширять представления об улице новыми сведениями (одностороннее и двустороннее движение)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Уточнить знания о назначении светофора</w:t>
            </w:r>
          </w:p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Старший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Уточнить и расширить представления о транспортных средствах, об улице (виды перекрестков), о правилах перехода проезжей части.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культуру поведения детей на улице и в транспорте.</w:t>
            </w:r>
          </w:p>
          <w:p w:rsidR="0023403B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3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A227C8">
              <w:rPr>
                <w:sz w:val="27"/>
                <w:szCs w:val="27"/>
              </w:rPr>
              <w:t xml:space="preserve">Программа рассчитана на  </w:t>
            </w:r>
            <w:r w:rsidR="0023403B" w:rsidRPr="00A227C8">
              <w:rPr>
                <w:sz w:val="27"/>
                <w:szCs w:val="27"/>
              </w:rPr>
              <w:t xml:space="preserve"> пять лет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кого рассчитана программа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разработана для детей дошкольного возраста (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младший,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средней, старшей и подготовительной групп). Возрастной со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став детей от 2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7 лет.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AF" w:rsidRPr="00A227C8" w:rsidRDefault="00BE0613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Ре</w:t>
            </w:r>
            <w:r w:rsidR="00173FAF" w:rsidRPr="00A227C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бенок может знать:</w:t>
            </w:r>
          </w:p>
          <w:p w:rsidR="003F2B02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Проезжая часть – место для движения машин. Тротуар – место для движения пешеходов.</w:t>
            </w:r>
            <w:r w:rsidR="00DB471B" w:rsidRPr="00A227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  <w:t xml:space="preserve"> 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Светофор – прибор для регулирования дорожного движения.</w:t>
            </w:r>
          </w:p>
          <w:p w:rsidR="00173FAF" w:rsidRPr="00A227C8" w:rsidRDefault="00695478" w:rsidP="00A227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-8255</wp:posOffset>
                      </wp:positionV>
                      <wp:extent cx="209550" cy="238125"/>
                      <wp:effectExtent l="6350" t="12065" r="12700" b="6985"/>
                      <wp:wrapNone/>
                      <wp:docPr id="36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26" style="position:absolute;margin-left:-1.55pt;margin-top:-.65pt;width:16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" fillcolor="red"/>
                  </w:pict>
                </mc:Fallback>
              </mc:AlternateConten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Красный сигнал – стой.</w:t>
            </w:r>
          </w:p>
          <w:p w:rsidR="00173FAF" w:rsidRPr="00A227C8" w:rsidRDefault="00695478" w:rsidP="00A227C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-1270</wp:posOffset>
                      </wp:positionV>
                      <wp:extent cx="209550" cy="238125"/>
                      <wp:effectExtent l="6350" t="9525" r="12700" b="9525"/>
                      <wp:wrapNone/>
                      <wp:docPr id="35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5" o:spid="_x0000_s1026" style="position:absolute;margin-left:-1.55pt;margin-top:-.1pt;width:1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285115</wp:posOffset>
                      </wp:positionV>
                      <wp:extent cx="209550" cy="238125"/>
                      <wp:effectExtent l="6350" t="10160" r="12700" b="8890"/>
                      <wp:wrapNone/>
                      <wp:docPr id="34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6" o:spid="_x0000_s1026" style="position:absolute;margin-left:-1.55pt;margin-top:22.45pt;width:16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" fillcolor="#00b050"/>
                  </w:pict>
                </mc:Fallback>
              </mc:AlternateContent>
            </w:r>
            <w:r w:rsidR="00D25E0A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>Желтый сигнал – стой.</w:t>
            </w:r>
          </w:p>
          <w:p w:rsidR="00173FAF" w:rsidRPr="00A227C8" w:rsidRDefault="00D25E0A" w:rsidP="00A227C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proofErr w:type="gramStart"/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>Зеленый сигнал – иди (если нет движущихся машин.</w:t>
            </w:r>
            <w:proofErr w:type="gramEnd"/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 проезжей части  людям разрешено ходить только по пешеходному переходу только на зеленый сигнал светофора, не разговаривая и не отвлекаясь. Знать названия знаков и их значение.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Правила движения группой: по 2 человека в сопровождении взрослых с красными флажками. Правила перехода проезжей части.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Виды транспорта: легковой, грузовой, пассажирский. Правила поведения в транспорте для своей безопасности.</w:t>
            </w:r>
          </w:p>
          <w:p w:rsidR="00D25E0A" w:rsidRPr="00A227C8" w:rsidRDefault="00D25E0A" w:rsidP="00A227C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3FAF" w:rsidRPr="00A227C8" w:rsidRDefault="00173FAF" w:rsidP="00A227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Ребенок умеет: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Двигаться по тротуару, придерживаясь правой стороны.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часть, ориентируясь по светофору.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улицу по «зебре» и ориентироваться по дорожным знакам.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Переходить проезжую часть в 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группе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не разговаривая, не разглядывая машины.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посадку в транспорт только после того, как люди вышли; соблюдать личные правила безопасности.</w:t>
            </w:r>
          </w:p>
        </w:tc>
      </w:tr>
    </w:tbl>
    <w:p w:rsidR="003F2B02" w:rsidRPr="00A227C8" w:rsidRDefault="003F2B02" w:rsidP="00A227C8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28D5" w:rsidRDefault="005328D5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227C8" w:rsidRDefault="00A227C8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227C8" w:rsidRPr="00A227C8" w:rsidRDefault="00A227C8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28D5" w:rsidRPr="00A227C8" w:rsidRDefault="00DB471B" w:rsidP="00A227C8">
      <w:pPr>
        <w:shd w:val="clear" w:color="auto" w:fill="FFFFFF"/>
        <w:spacing w:before="20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РАЗДЕЛ I.</w:t>
      </w:r>
    </w:p>
    <w:p w:rsidR="00DB471B" w:rsidRPr="00A227C8" w:rsidRDefault="00DB471B" w:rsidP="00A227C8">
      <w:pPr>
        <w:shd w:val="clear" w:color="auto" w:fill="FFFFFF"/>
        <w:spacing w:before="20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На этапе дошкольного детства одна из наиболее  важных задач для ребенка – научиться правилам жизни во взрослом мире – мире спешащих людей и машин. Помочь ребенку войти в этот мир с максимальными приобретениями и минимальным риском – обязанность взрослых. Поэтому педагоги   нашего  детского  сада  наряду с поставленными целями и задачами  </w:t>
      </w:r>
      <w:proofErr w:type="spellStart"/>
      <w:r w:rsidRPr="00A227C8">
        <w:rPr>
          <w:rFonts w:ascii="Times New Roman" w:eastAsia="Times New Roman" w:hAnsi="Times New Roman" w:cs="Times New Roman"/>
          <w:sz w:val="27"/>
          <w:szCs w:val="27"/>
        </w:rPr>
        <w:t>воспитательно</w:t>
      </w:r>
      <w:proofErr w:type="spellEnd"/>
      <w:r w:rsidRPr="00A227C8">
        <w:rPr>
          <w:rFonts w:ascii="Times New Roman" w:eastAsia="Times New Roman" w:hAnsi="Times New Roman" w:cs="Times New Roman"/>
          <w:sz w:val="27"/>
          <w:szCs w:val="27"/>
        </w:rPr>
        <w:t>–образовательного процесса считают необходимым сформировать у детей модель безопасного поведения на дорогах, улице и транспорте, позволяющую действовать адекватно конкретной реальной дорожной ситуации.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Второй путь – познание действительности через рассказы родителей, воспитателей, чтение художественной литературы, просмотры телевизионных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>передач, диафильмов и видеофильмов, через подвижные игры, с помощью различных картинок, иллюстраций, атрибутов и личный пример  взрослых</w:t>
      </w:r>
      <w:proofErr w:type="gramStart"/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  <w:r w:rsidRPr="00A227C8">
        <w:rPr>
          <w:rFonts w:ascii="Times New Roman" w:eastAsia="Times New Roman" w:hAnsi="Times New Roman" w:cs="Times New Roman"/>
          <w:sz w:val="27"/>
          <w:szCs w:val="27"/>
        </w:rPr>
        <w:t>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277E11" w:rsidRPr="00A227C8" w:rsidRDefault="00277E11" w:rsidP="00366905">
      <w:pPr>
        <w:pStyle w:val="a3"/>
        <w:spacing w:line="360" w:lineRule="auto"/>
        <w:ind w:left="20" w:right="20" w:firstLine="680"/>
        <w:contextualSpacing/>
        <w:rPr>
          <w:bCs/>
          <w:sz w:val="27"/>
          <w:szCs w:val="27"/>
        </w:rPr>
      </w:pPr>
      <w:r w:rsidRPr="00A227C8">
        <w:rPr>
          <w:sz w:val="27"/>
          <w:szCs w:val="27"/>
        </w:rPr>
        <w:t xml:space="preserve">Предложенная программа   ориентирована   на   формирование у дошкольников «привычки» соблюдать правила в дорожно-транспортной среде,  </w:t>
      </w:r>
      <w:r w:rsidRPr="00A227C8">
        <w:rPr>
          <w:bCs/>
          <w:sz w:val="27"/>
          <w:szCs w:val="27"/>
        </w:rPr>
        <w:t xml:space="preserve">включающей взаимодействие трех субъектов образовательного процесса (родителей, педагогов и детей) с учетом принципов </w:t>
      </w:r>
      <w:proofErr w:type="spellStart"/>
      <w:r w:rsidRPr="00A227C8">
        <w:rPr>
          <w:bCs/>
          <w:sz w:val="27"/>
          <w:szCs w:val="27"/>
        </w:rPr>
        <w:t>региональности</w:t>
      </w:r>
      <w:proofErr w:type="spellEnd"/>
      <w:r w:rsidRPr="00A227C8">
        <w:rPr>
          <w:bCs/>
          <w:sz w:val="27"/>
          <w:szCs w:val="27"/>
        </w:rPr>
        <w:t xml:space="preserve"> и преемственности содержания материала по возрастным группам.</w:t>
      </w:r>
    </w:p>
    <w:p w:rsidR="00277E11" w:rsidRPr="00A227C8" w:rsidRDefault="00AB640C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Актуальность </w:t>
      </w:r>
      <w:r w:rsidRPr="00A227C8">
        <w:rPr>
          <w:rFonts w:ascii="Times New Roman" w:hAnsi="Times New Roman" w:cs="Times New Roman"/>
          <w:sz w:val="27"/>
          <w:szCs w:val="27"/>
        </w:rPr>
        <w:t xml:space="preserve">реализации  данной программы связана с тем, что у детей дошкольного возраста отсутствует та защитная  психологическая реакция на дорожную обстановку, которая свойственна взрослым. Их жажда знаний, желание  постоянно открывать что-то новое часто ставит ребенка перед реальными опасностями на улицах. </w:t>
      </w:r>
    </w:p>
    <w:p w:rsidR="00D55000" w:rsidRPr="00A227C8" w:rsidRDefault="00277E11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Новизна:</w:t>
      </w:r>
    </w:p>
    <w:p w:rsidR="00277E11" w:rsidRPr="00A227C8" w:rsidRDefault="00277E11" w:rsidP="003669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 деятельности воспитателя по овладению детьми базовыми правилами поведения на дороге, представленная в программе,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 на учебный год.</w:t>
      </w:r>
    </w:p>
    <w:p w:rsidR="00DB471B" w:rsidRPr="00A227C8" w:rsidRDefault="00277E11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Педагогическая целесообразность:</w:t>
      </w:r>
    </w:p>
    <w:p w:rsidR="002067B3" w:rsidRPr="00A227C8" w:rsidRDefault="002067B3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27C8">
        <w:rPr>
          <w:rFonts w:ascii="Times New Roman" w:hAnsi="Times New Roman" w:cs="Times New Roman"/>
          <w:sz w:val="27"/>
          <w:szCs w:val="27"/>
        </w:rPr>
        <w:t>Важное значение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:rsidR="00DB471B" w:rsidRPr="00A227C8" w:rsidRDefault="00A96F2A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Цель программы:</w:t>
      </w:r>
    </w:p>
    <w:p w:rsidR="00A96F2A" w:rsidRPr="00A227C8" w:rsidRDefault="00A96F2A" w:rsidP="00366905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 xml:space="preserve">  Сформировать базовые представления о безопасном поведении на дорогах.</w:t>
      </w:r>
    </w:p>
    <w:p w:rsidR="00A96F2A" w:rsidRPr="00A227C8" w:rsidRDefault="00A96F2A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Задачи программы: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Младший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Формировать представление об окружающем пространстве; представление об улице, ее основных частях.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Учить различать виды наземного транспорта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первоначальные знания о сигналах светофора.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Средний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Продолжать учить различать виды наземного транспорта.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Познакомит с классификацией транспорта: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наземный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>, водный, воздушный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Формировать навыки культурного поведения в общественном транспорте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Расширять представления об улице новыми сведениями (одностороннее и двустороннее движение)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Уточнить знания о назначении светофора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Старший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Уточнить и расширить представления о транспортных средствах, об улице (виды перекрестков), о правилах перехода проезжей части.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с правилами езды на велосипеде, с предупреждающими, запрещающими, информационно-указательными знаками и знаками сервиса.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Совершенствовать культуру поведения детей на улице и в транспорте.</w:t>
      </w:r>
    </w:p>
    <w:p w:rsidR="00A96F2A" w:rsidRPr="00A227C8" w:rsidRDefault="00A96F2A" w:rsidP="00366905">
      <w:pPr>
        <w:spacing w:line="360" w:lineRule="auto"/>
        <w:ind w:firstLine="45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3987" w:rsidRPr="00A227C8" w:rsidRDefault="004D3987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Принципы организации образовательного процесса: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системности.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Работа должна проводится систематически   </w:t>
      </w:r>
      <w:r w:rsidRPr="00A227C8">
        <w:rPr>
          <w:rFonts w:ascii="Times New Roman" w:eastAsia="Calibri" w:hAnsi="Times New Roman" w:cs="Times New Roman"/>
          <w:sz w:val="27"/>
          <w:szCs w:val="27"/>
        </w:rPr>
        <w:t>весь образовательный период</w:t>
      </w:r>
      <w:proofErr w:type="gramStart"/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227C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Cs/>
          <w:i/>
          <w:sz w:val="27"/>
          <w:szCs w:val="27"/>
        </w:rPr>
        <w:lastRenderedPageBreak/>
        <w:t>п</w:t>
      </w:r>
      <w:r w:rsidRPr="00A227C8">
        <w:rPr>
          <w:rFonts w:ascii="Times New Roman" w:eastAsia="Calibri" w:hAnsi="Times New Roman" w:cs="Times New Roman"/>
          <w:bCs/>
          <w:i/>
          <w:sz w:val="27"/>
          <w:szCs w:val="27"/>
        </w:rPr>
        <w:t>ринцип сезонности.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интеграции</w:t>
      </w:r>
      <w:r w:rsidRPr="00A227C8">
        <w:rPr>
          <w:rFonts w:ascii="Times New Roman" w:hAnsi="Times New Roman" w:cs="Times New Roman"/>
          <w:sz w:val="27"/>
          <w:szCs w:val="27"/>
        </w:rPr>
        <w:t xml:space="preserve"> – 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содержание тематических блоков </w:t>
      </w:r>
      <w:r w:rsidRPr="00A227C8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A227C8">
        <w:rPr>
          <w:rFonts w:ascii="Times New Roman" w:eastAsia="Calibri" w:hAnsi="Times New Roman" w:cs="Times New Roman"/>
          <w:sz w:val="27"/>
          <w:szCs w:val="27"/>
        </w:rPr>
        <w:t>органично вплетается (интегрируется) в целостный педагогический процесс по освоению детьми содержания основной общеобразовательной программы дошкольного образования, комплексно-тематического планирования образовательного процесса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 xml:space="preserve">преемственности работы </w:t>
      </w:r>
      <w:proofErr w:type="gramStart"/>
      <w:r w:rsidRPr="00A227C8">
        <w:rPr>
          <w:rFonts w:ascii="Times New Roman" w:hAnsi="Times New Roman" w:cs="Times New Roman"/>
          <w:i/>
          <w:sz w:val="27"/>
          <w:szCs w:val="27"/>
        </w:rPr>
        <w:t>детского</w:t>
      </w:r>
      <w:proofErr w:type="gramEnd"/>
      <w:r w:rsidRPr="00A227C8">
        <w:rPr>
          <w:rFonts w:ascii="Times New Roman" w:hAnsi="Times New Roman" w:cs="Times New Roman"/>
          <w:i/>
          <w:sz w:val="27"/>
          <w:szCs w:val="27"/>
        </w:rPr>
        <w:t xml:space="preserve"> сад  и семьи</w:t>
      </w:r>
      <w:r w:rsidRPr="00A227C8">
        <w:rPr>
          <w:rFonts w:ascii="Times New Roman" w:hAnsi="Times New Roman" w:cs="Times New Roman"/>
          <w:sz w:val="27"/>
          <w:szCs w:val="27"/>
        </w:rPr>
        <w:t xml:space="preserve">. Родители являются  первыми воспитателями ребенка, поэтому должны стать активными  участниками 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воспитательно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-образовательного процесса.  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учета возрастных особенностей</w:t>
      </w:r>
      <w:r w:rsidRPr="00A227C8">
        <w:rPr>
          <w:rFonts w:ascii="Times New Roman" w:hAnsi="Times New Roman" w:cs="Times New Roman"/>
          <w:sz w:val="27"/>
          <w:szCs w:val="27"/>
        </w:rPr>
        <w:t xml:space="preserve"> – все мероприятия проводятся с учетом возраста детей. Содержание обучения  усложняется,  наполняется новыми формами в соответствии с возрастной группой детей. 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Нормативно – правовое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Конституция РФ;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Закон РФ «Об образовании»;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Конвенция ООН о правах ребенка;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Научно – методическое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сопровождение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государственный образовательный стандарт;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Программа воспитания и обучения в детском саду. Под редакцией 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М.А.Васильевой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В.В.гербовой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Т.С.Комаровой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>.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годовой план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учебно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 – воспитательной работы;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календарно – тематический план;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мониторинг знаний правил безопасного поведения на проезжей части, в транспорте и во дворе;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методические разработки для родителей и детей.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Материально – техническое</w:t>
      </w:r>
      <w:r w:rsidRPr="00A227C8">
        <w:rPr>
          <w:rFonts w:ascii="Times New Roman" w:hAnsi="Times New Roman" w:cs="Times New Roman"/>
          <w:b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уголки в группах по ПДД;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библиотека методической и художественной литературы;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наглядно – дидактические пособия;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презентации на тему «Правила дорожного движения»;</w:t>
      </w:r>
    </w:p>
    <w:p w:rsidR="00841CFC" w:rsidRPr="00A227C8" w:rsidRDefault="00841CFC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развивающие компьютерные программы  по правилам дородного движения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медиатека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 мультфильмов на тему «Правила дорожного движения».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Кадровое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повышение квалификации педагогов;</w:t>
      </w:r>
    </w:p>
    <w:p w:rsidR="009A5EE8" w:rsidRPr="00A227C8" w:rsidRDefault="009A5EE8" w:rsidP="0036690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привлечение к педагогическому процессу работников ГИБДД.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Информационно – содержательное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создание информационного блока данных: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разработка занятий, целевых прогулок, вечеров развлечений, праздников и т.д.;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 работы с родителями;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консультации для педагогов;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сбор текущей информации</w:t>
      </w:r>
      <w:r w:rsidR="00436F1B" w:rsidRPr="00A227C8">
        <w:rPr>
          <w:rFonts w:ascii="Times New Roman" w:hAnsi="Times New Roman" w:cs="Times New Roman"/>
          <w:sz w:val="27"/>
          <w:szCs w:val="27"/>
        </w:rPr>
        <w:t xml:space="preserve">  </w:t>
      </w:r>
      <w:r w:rsidRPr="00A227C8">
        <w:rPr>
          <w:rFonts w:ascii="Times New Roman" w:hAnsi="Times New Roman" w:cs="Times New Roman"/>
          <w:sz w:val="27"/>
          <w:szCs w:val="27"/>
        </w:rPr>
        <w:t>о результатах мониторинга;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проведение консультаций;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организация работы с родителями (консультации, собрания, распространение буклетов, наглядная информация);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взаимодействие с сотрудниками ГИБДД;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систематическое оформление информационного стенда.</w:t>
      </w:r>
    </w:p>
    <w:p w:rsidR="00436F1B" w:rsidRPr="00A227C8" w:rsidRDefault="00436F1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Программа предлагает: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регулярное планирование и проведение организованной деятельности по обучению детей ПДД и основам </w:t>
      </w:r>
      <w:r w:rsidR="005328D5" w:rsidRPr="00A227C8">
        <w:rPr>
          <w:rFonts w:ascii="Times New Roman" w:hAnsi="Times New Roman" w:cs="Times New Roman"/>
          <w:sz w:val="27"/>
          <w:szCs w:val="27"/>
        </w:rPr>
        <w:t>безопасного поведения на дороге</w:t>
      </w:r>
      <w:r w:rsidRPr="00A227C8">
        <w:rPr>
          <w:rFonts w:ascii="Times New Roman" w:hAnsi="Times New Roman" w:cs="Times New Roman"/>
          <w:sz w:val="27"/>
          <w:szCs w:val="27"/>
        </w:rPr>
        <w:t>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разработку безопасных  маршрутов  старшими дошкольниками «Дом – детский сад»; «Детский сад – школа»,  «Детский сад – музей»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ежегодное проведение «недели безопасности »  и «месячника безопасности» по предупреждению детского дорожно-транспортного травматизма;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консультации для педагогов по проведению профилактических бесед с детьми и родителями по ПДД;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рекомендации к использованию на занятиях различных детских игр на развитие внимания, реакции, умения ориентироваться в окружающей обстановке, игр по усвоению правил безопасности жизнедеятельности, соответствующих психолого-возрастным особенностям детей;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проведение мониторинга знаний правил безопасного поведения на проезжей части, в транспорте и во дворе (в начале и конце учебного года);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систематическое проведение тематических родительских собраний и консультаций, распространение буклетов, анкетирование, организация совместной деятельности с детьми и т.д.</w:t>
      </w:r>
    </w:p>
    <w:p w:rsidR="00436F1B" w:rsidRPr="00A227C8" w:rsidRDefault="00436F1B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6F1B" w:rsidRPr="00A227C8" w:rsidRDefault="00436F1B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Срок реализации программы: 5 лет.</w:t>
      </w: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6F1B" w:rsidRPr="00A227C8" w:rsidRDefault="00436F1B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695478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-15240</wp:posOffset>
                </wp:positionV>
                <wp:extent cx="6905625" cy="5924550"/>
                <wp:effectExtent l="9525" t="9525" r="9525" b="9525"/>
                <wp:wrapNone/>
                <wp:docPr id="2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5924550"/>
                          <a:chOff x="430" y="1485"/>
                          <a:chExt cx="9950" cy="10199"/>
                        </a:xfrm>
                      </wpg:grpSpPr>
                      <wpg:grpSp>
                        <wpg:cNvPr id="26" name="Group 72"/>
                        <wpg:cNvGrpSpPr>
                          <a:grpSpLocks/>
                        </wpg:cNvGrpSpPr>
                        <wpg:grpSpPr bwMode="auto">
                          <a:xfrm>
                            <a:off x="430" y="1485"/>
                            <a:ext cx="9950" cy="10199"/>
                            <a:chOff x="280" y="1020"/>
                            <a:chExt cx="11080" cy="11000"/>
                          </a:xfrm>
                        </wpg:grpSpPr>
                        <wps:wsp>
                          <wps:cNvPr id="27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0" y="1020"/>
                              <a:ext cx="9480" cy="19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Default="00B27CB8" w:rsidP="00000B20">
                                <w:pPr>
                                  <w:jc w:val="center"/>
                                  <w:textAlignment w:val="baseline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27CB8" w:rsidRPr="00BA1C38" w:rsidRDefault="00B27CB8" w:rsidP="00000B20">
                                <w:pPr>
                                  <w:jc w:val="center"/>
                                  <w:textAlignment w:val="baseline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 ФОРМЫ РАБОТЫ</w:t>
                                </w: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" y="4280"/>
                              <a:ext cx="4080" cy="77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C93D2D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93D2D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ДЕТИ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92131">
                                  <w:rPr>
                                    <w:rFonts w:ascii="Times New Roman" w:hAnsi="Times New Roman" w:cs="Times New Roman"/>
                                    <w:i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Учебные занятия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Тематические обучающие игры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Театрализованные представления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Экскурсии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Моделирование ситуаций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Просмотр видеофильмов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Продуктивная деятельность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Беседы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Чтение художественной литературы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clear" w:pos="1155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Изготовление фотогазеты</w:t>
                                </w:r>
                              </w:p>
                              <w:p w:rsidR="00B27CB8" w:rsidRPr="00592131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27CB8" w:rsidRPr="00702410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B27CB8" w:rsidRPr="00702410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4280"/>
                              <a:ext cx="3860" cy="77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B8066F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РОДИТЕЛИ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592131">
                                  <w:rPr>
                                    <w:rFonts w:ascii="Calibri" w:eastAsia="Times New Roman" w:hAnsi="Calibri" w:cs="Times New Roman"/>
                                    <w:i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Лекции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Родительские собрания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Беседы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Деловые игры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Практикумы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Викторины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Круглые столы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Родители соучастники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Инструкции и памятки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Анкетирование и опросы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Дни открытых дверей</w:t>
                                </w:r>
                              </w:p>
                              <w:p w:rsidR="00B27CB8" w:rsidRDefault="00B27CB8" w:rsidP="0075654B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180" w:hanging="180"/>
                                  <w:rPr>
                                    <w:rFonts w:ascii="Calibri" w:eastAsia="Times New Roman" w:hAnsi="Calibri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Занятия с участием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sz w:val="28"/>
                                    <w:szCs w:val="28"/>
                                  </w:rPr>
                                  <w:t xml:space="preserve"> родителей</w:t>
                                </w:r>
                              </w:p>
                              <w:p w:rsidR="00B27CB8" w:rsidRPr="00B52BDE" w:rsidRDefault="00B27CB8" w:rsidP="00000B20">
                                <w:pPr>
                                  <w:spacing w:after="0" w:line="240" w:lineRule="auto"/>
                                  <w:ind w:left="180"/>
                                  <w:rPr>
                                    <w:rFonts w:ascii="Calibri" w:eastAsia="Times New Roman" w:hAnsi="Calibri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Pr="00BA1C38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0" y="4280"/>
                              <a:ext cx="3700" cy="77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BA1C38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BA1C3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ПЕДАГОГИ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hAnsi="Times New Roman" w:cs="Times New Roman"/>
                                    <w:i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217454">
                                  <w:rPr>
                                    <w:rFonts w:ascii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Совещания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Инструктажи 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Консультации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Практикумы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Викторины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Деловые игры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clear" w:pos="1080"/>
                                    <w:tab w:val="num" w:pos="360"/>
                                  </w:tabs>
                                  <w:spacing w:after="0" w:line="240" w:lineRule="auto"/>
                                  <w:ind w:left="360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Круглые столы</w:t>
                                </w:r>
                              </w:p>
                              <w:p w:rsidR="00B27CB8" w:rsidRPr="00217454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430" y="3075"/>
                            <a:ext cx="270" cy="1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430" y="3075"/>
                            <a:ext cx="3585" cy="1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" y="3075"/>
                            <a:ext cx="2970" cy="1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left:0;text-align:left;margin-left:-66.3pt;margin-top:-1.2pt;width:543.75pt;height:466.5pt;z-index:251678720" coordorigin="430,1485" coordsize="9950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">
                <v:group id="Group 72" o:spid="_x0000_s1027" style="position:absolute;left:430;top:1485;width:9950;height:10199" coordorigin="280,1020" coordsize="11080,1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0 1 2"/>
                      <v:f eqn="prod @10 3 4"/>
                      <v:f eqn="prod height 3 4"/>
                      <v:f eqn="prod height 1 2"/>
                      <v:f eqn="prod height 1 4"/>
                      <v:f eqn="prod height 3 2"/>
                      <v:f eqn="prod height 2 3"/>
                      <v:f eqn="sum @11 @14 0"/>
                      <v:f eqn="sum @12 @15 0"/>
                      <v:f eqn="sum @13 @16 0"/>
                      <v:f eqn="sum @17 0 @20"/>
                      <v:f eqn="sum height 0 @10"/>
                      <v:f eqn="sum height 0 @19"/>
                      <v:f eqn="prod width 1 2"/>
                      <v:f eqn="sum width 0 2700"/>
                      <v:f eqn="sum @25 0 2700"/>
                      <v:f eqn="val width"/>
                      <v:f eqn="val height"/>
                    </v:formulas>
                    <v:path o:extrusionok="f" o:connecttype="custom" o:connectlocs="@25,0;2700,@22;@25,@10;@26,@22" o:connectangles="270,180,90,0" textboxrect="@0,0,@9,@10"/>
                    <v:handles>
                      <v:h position="#0,topLeft" xrange="2700,8100"/>
                      <v:h position="center,#1" yrange="14400,21600"/>
                    </v:handles>
                    <o:complex v:ext="view"/>
                  </v:shapetype>
                  <v:shape id="AutoShape 73" o:spid="_x0000_s1028" type="#_x0000_t54" style="position:absolute;left:1120;top:1020;width:948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F+sMA&#10;AADbAAAADwAAAGRycy9kb3ducmV2LnhtbESPQWvCQBSE7wX/w/IEL6KbSlsldRWrFHKtFXp9Zp9J&#10;avZtyL6Y+O+7hUKPw8x8w6y3g6vVjdpQeTbwOE9AEefeVlwYOH2+z1aggiBbrD2TgTsF2G5GD2tM&#10;re/5g25HKVSEcEjRQCnSpFqHvCSHYe4b4uhdfOtQomwLbVvsI9zVepEkL9phxXGhxIb2JeXXY+cM&#10;ZNO37jT9epLu8J2thnNfPAv3xkzGw+4VlNAg/+G/dmYNLJb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GF+sMAAADbAAAADwAAAAAAAAAAAAAAAACYAgAAZHJzL2Rv&#10;d25yZXYueG1sUEsFBgAAAAAEAAQA9QAAAIgDAAAAAA==&#10;">
                    <v:textbox>
                      <w:txbxContent>
                        <w:p w:rsidR="00901699" w:rsidRDefault="00901699" w:rsidP="00000B20">
                          <w:pPr>
                            <w:jc w:val="center"/>
                            <w:textAlignment w:val="baseline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901699" w:rsidRPr="00BA1C38" w:rsidRDefault="00901699" w:rsidP="00000B20">
                          <w:pPr>
                            <w:jc w:val="center"/>
                            <w:textAlignment w:val="baseline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 ФОРМЫ РАБОТЫ</w:t>
                          </w:r>
                        </w:p>
                        <w:p w:rsidR="00901699" w:rsidRDefault="00901699" w:rsidP="00000B20"/>
                      </w:txbxContent>
                    </v:textbox>
                  </v:shape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74" o:spid="_x0000_s1029" type="#_x0000_t97" style="position:absolute;left:280;top:4280;width:4080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uB8AA&#10;AADbAAAADwAAAGRycy9kb3ducmV2LnhtbERPz2uDMBS+F/Y/hDforUZljOGaFhlz87qubNeHeTUy&#10;8+JMWvW/bw6FHj++39v9bHtxodF3jhVkSQqCuHG641bB8bvavIDwAVlj75gULORhv3tYbbHQbuIv&#10;uhxCK2II+wIVmBCGQkrfGLLoEzcQR+7kRoshwrGVesQphtte5mn6LC12HBsMDvRmqPk7nK2C9Jxl&#10;y4cZfrvq6f+9PIWf6bPOlVo/zuUriEBzuItv7loryOPY+CX+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JuB8AAAADbAAAADwAAAAAAAAAAAAAAAACYAgAAZHJzL2Rvd25y&#10;ZXYueG1sUEsFBgAAAAAEAAQA9QAAAIUDAAAAAA==&#10;">
                    <v:textbox>
                      <w:txbxContent>
                        <w:p w:rsidR="00901699" w:rsidRPr="00C93D2D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93D2D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ДЕТИ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92131">
                            <w:rPr>
                              <w:rFonts w:ascii="Times New Roman" w:hAnsi="Times New Roman" w:cs="Times New Roman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Учебные занятия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Тематические обучающие игры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Театрализованные представления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Экскурсии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Моделирование ситуаций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Просмотр видеофильмов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Продуктивная деятельность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Беседы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Чтение художественной литературы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4"/>
                            </w:numPr>
                            <w:tabs>
                              <w:tab w:val="clear" w:pos="1155"/>
                              <w:tab w:val="num" w:pos="360"/>
                            </w:tabs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Изготовление фотогазеты</w:t>
                          </w:r>
                        </w:p>
                        <w:p w:rsidR="00901699" w:rsidRPr="00592131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01699" w:rsidRPr="00702410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7"/>
                              <w:szCs w:val="27"/>
                            </w:rPr>
                          </w:pPr>
                        </w:p>
                        <w:p w:rsidR="00901699" w:rsidRPr="00702410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901699" w:rsidRDefault="00901699" w:rsidP="00000B20"/>
                      </w:txbxContent>
                    </v:textbox>
                  </v:shape>
                  <v:shape id="AutoShape 75" o:spid="_x0000_s1030" type="#_x0000_t97" style="position:absolute;left:4120;top:4280;width:3860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LnMMA&#10;AADbAAAADwAAAGRycy9kb3ducmV2LnhtbESPQWvCQBSE70L/w/IK3swmQUSjq0iprdeqtNdH9pkN&#10;Zt+m2dXEf98VCh6HmfmGWW0G24gbdb52rCBLUhDEpdM1VwpOx91kDsIHZI2NY1JwJw+b9ctohYV2&#10;PX/R7RAqESHsC1RgQmgLKX1pyKJPXEscvbPrLIYou0rqDvsIt43M03QmLdYcFwy29GaovByuVkF6&#10;zbL7h2l/6t309317Dt/95z5Xavw6bJcgAg3hGf5v77WCfAGP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7LnMMAAADbAAAADwAAAAAAAAAAAAAAAACYAgAAZHJzL2Rv&#10;d25yZXYueG1sUEsFBgAAAAAEAAQA9QAAAIgDAAAAAA==&#10;">
                    <v:textbox>
                      <w:txbxContent>
                        <w:p w:rsidR="00901699" w:rsidRPr="00B8066F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РОДИТЕЛИ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Pr="00592131">
                            <w:rPr>
                              <w:rFonts w:ascii="Calibri" w:eastAsia="Times New Roman" w:hAnsi="Calibri" w:cs="Times New Roman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Лекции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Родительские собрания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Беседы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Деловые игры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Практикумы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Викторины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Круглые столы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Родители соучастники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Инструкции и памятки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Анкетирование и опросы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Дни открытых дверей</w:t>
                          </w:r>
                        </w:p>
                        <w:p w:rsidR="00901699" w:rsidRDefault="00901699" w:rsidP="0075654B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180" w:hanging="180"/>
                            <w:rPr>
                              <w:rFonts w:ascii="Calibri" w:eastAsia="Times New Roman" w:hAnsi="Calibri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Занятия с участием</w:t>
                          </w:r>
                          <w:r>
                            <w:rPr>
                              <w:rFonts w:ascii="Calibri" w:eastAsia="Times New Roman" w:hAnsi="Calibri" w:cs="Times New Roman"/>
                              <w:sz w:val="28"/>
                              <w:szCs w:val="28"/>
                            </w:rPr>
                            <w:t xml:space="preserve"> родителей</w:t>
                          </w:r>
                        </w:p>
                        <w:p w:rsidR="00901699" w:rsidRPr="00B52BDE" w:rsidRDefault="00901699" w:rsidP="00000B20">
                          <w:pPr>
                            <w:spacing w:after="0" w:line="240" w:lineRule="auto"/>
                            <w:ind w:left="180"/>
                            <w:rPr>
                              <w:rFonts w:ascii="Calibri" w:eastAsia="Times New Roman" w:hAnsi="Calibri" w:cs="Times New Roman"/>
                              <w:sz w:val="28"/>
                              <w:szCs w:val="28"/>
                            </w:rPr>
                          </w:pPr>
                        </w:p>
                        <w:p w:rsidR="00901699" w:rsidRPr="00BA1C38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901699" w:rsidRDefault="00901699" w:rsidP="00000B20"/>
                      </w:txbxContent>
                    </v:textbox>
                  </v:shape>
                  <v:shape id="AutoShape 76" o:spid="_x0000_s1031" type="#_x0000_t97" style="position:absolute;left:7660;top:4280;width:3700;height:7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03L8A&#10;AADbAAAADwAAAGRycy9kb3ducmV2LnhtbERPy4rCMBTdC/MP4QrubFpnkKEaRQYd3fpg3F6aa1Ns&#10;bmoTbf37yUJweTjv+bK3tXhQ6yvHCrIkBUFcOF1xqeB03Iy/QfiArLF2TAqe5GG5+BjMMdeu4z09&#10;DqEUMYR9jgpMCE0upS8MWfSJa4gjd3GtxRBhW0rdYhfDbS0naTqVFiuODQYb+jFUXA93qyC9Z9nz&#10;1zTnavN1W68u4a/b7iZKjYb9agYiUB/e4pd7pxV8xv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nfTcvwAAANsAAAAPAAAAAAAAAAAAAAAAAJgCAABkcnMvZG93bnJl&#10;di54bWxQSwUGAAAAAAQABAD1AAAAhAMAAAAA&#10;">
                    <v:textbox>
                      <w:txbxContent>
                        <w:p w:rsidR="00901699" w:rsidRPr="00BA1C38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A1C38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ПЕДАГОГИ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hAnsi="Times New Roman" w:cs="Times New Roman"/>
                              <w:i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17454">
                            <w:rPr>
                              <w:rFonts w:ascii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Совещания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Инструктажи 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Консультации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Практикумы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Викторины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Деловые игры</w:t>
                          </w:r>
                        </w:p>
                        <w:p w:rsidR="00901699" w:rsidRPr="00217454" w:rsidRDefault="00901699" w:rsidP="0075654B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clear" w:pos="1080"/>
                              <w:tab w:val="num" w:pos="360"/>
                            </w:tabs>
                            <w:spacing w:after="0" w:line="240" w:lineRule="auto"/>
                            <w:ind w:left="36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Круглые столы</w:t>
                          </w:r>
                        </w:p>
                        <w:p w:rsidR="00901699" w:rsidRPr="00217454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901699" w:rsidRDefault="00901699" w:rsidP="00000B20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32" type="#_x0000_t32" style="position:absolute;left:5430;top:3075;width:270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109" o:spid="_x0000_s1033" type="#_x0000_t32" style="position:absolute;left:5430;top:3075;width:3585;height:1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110" o:spid="_x0000_s1034" type="#_x0000_t32" style="position:absolute;left:2460;top:3075;width:2970;height:14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695478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280670</wp:posOffset>
                </wp:positionV>
                <wp:extent cx="6429375" cy="3343275"/>
                <wp:effectExtent l="9525" t="9525" r="9525" b="9525"/>
                <wp:wrapNone/>
                <wp:docPr id="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343275"/>
                          <a:chOff x="640" y="10052"/>
                          <a:chExt cx="9890" cy="4736"/>
                        </a:xfrm>
                      </wpg:grpSpPr>
                      <wpg:grpSp>
                        <wpg:cNvPr id="17" name="Group 80"/>
                        <wpg:cNvGrpSpPr>
                          <a:grpSpLocks/>
                        </wpg:cNvGrpSpPr>
                        <wpg:grpSpPr bwMode="auto">
                          <a:xfrm>
                            <a:off x="640" y="10052"/>
                            <a:ext cx="9890" cy="4736"/>
                            <a:chOff x="640" y="1260"/>
                            <a:chExt cx="10500" cy="5680"/>
                          </a:xfrm>
                        </wpg:grpSpPr>
                        <wps:wsp>
                          <wps:cNvPr id="18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1260"/>
                              <a:ext cx="9480" cy="126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217454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СОЦИАЛЬНОЕ ВЗАИМОДЕЙСТВИЕ</w:t>
                                </w: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" y="3380"/>
                              <a:ext cx="3360" cy="336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B8066F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C93D2D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ДЕТИ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ГИБДД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Библиотека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Школа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7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ДОУ</w:t>
                                </w:r>
                              </w:p>
                              <w:p w:rsidR="00B27CB8" w:rsidRPr="00217454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0" y="3380"/>
                              <a:ext cx="3360" cy="346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BA1C38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BA1C3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РОДИТЕЛИ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num" w:pos="1440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ГИБДД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8"/>
                                  </w:numPr>
                                  <w:tabs>
                                    <w:tab w:val="num" w:pos="1440"/>
                                  </w:tabs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Библиотека</w:t>
                                </w:r>
                              </w:p>
                              <w:p w:rsidR="00B27CB8" w:rsidRPr="00217454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Pr="00BA1C38" w:rsidRDefault="00B27CB8" w:rsidP="00000B20">
                                <w:pP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3380"/>
                              <a:ext cx="3540" cy="356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217454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BA1C38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ПЕДАГОГИ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Управление обра</w:t>
                                </w:r>
                                <w:r w:rsidRPr="00217454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зования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ГИБДД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Школа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  <w:t>Учреждения культуры</w:t>
                                </w:r>
                              </w:p>
                              <w:p w:rsidR="00B27CB8" w:rsidRPr="00217454" w:rsidRDefault="00B27CB8" w:rsidP="0075654B">
                                <w:pPr>
                                  <w:pStyle w:val="a5"/>
                                  <w:numPr>
                                    <w:ilvl w:val="0"/>
                                    <w:numId w:val="19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217454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Библиотека</w:t>
                                </w:r>
                              </w:p>
                              <w:p w:rsidR="00B27CB8" w:rsidRPr="00217454" w:rsidRDefault="00B27CB8" w:rsidP="00000B20">
                                <w:pPr>
                                  <w:spacing w:after="0" w:line="240" w:lineRule="auto"/>
                                  <w:ind w:left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2340"/>
                              <a:ext cx="3620" cy="104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5783" y="10953"/>
                            <a:ext cx="0" cy="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783" y="10953"/>
                            <a:ext cx="3307" cy="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5" style="position:absolute;left:0;text-align:left;margin-left:-45.3pt;margin-top:22.1pt;width:506.25pt;height:263.25pt;z-index:251681792" coordorigin="640,10052" coordsize="9890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">
                <v:group id="Group 80" o:spid="_x0000_s1036" style="position:absolute;left:640;top:10052;width:9890;height:4736" coordorigin="640,1260" coordsize="10500,5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81" o:spid="_x0000_s1037" type="#_x0000_t54" style="position:absolute;left:1360;top:1260;width:94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bNcMA&#10;AADbAAAADwAAAGRycy9kb3ducmV2LnhtbESPQUvDQBCF70L/wzIFL8VuFJWSdltaRcjVtuB1zE6T&#10;aHY2ZCdN/PfOQfA2w3vz3jeb3RRac6U+NZEd3C8zMMRl9A1XDs6nt7sVmCTIHtvI5OCHEuy2s5sN&#10;5j6O/E7Xo1RGQzjl6KAW6XJrU1lTwLSMHbFql9gHFF37yvoeRw0PrX3IsmcbsGFtqLGjl5rK7+MQ&#10;HBSLw3BefDzK8PpVrKbPsXoSHp27nU/7NRihSf7Nf9eFV3yF1V90AL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bNcMAAADbAAAADwAAAAAAAAAAAAAAAACYAgAAZHJzL2Rv&#10;d25yZXYueG1sUEsFBgAAAAAEAAQA9QAAAIgDAAAAAA==&#10;">
                    <v:textbox>
                      <w:txbxContent>
                        <w:p w:rsidR="00901699" w:rsidRPr="00217454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СОЦИАЛЬНОЕ ВЗАИМОДЕЙСТВИЕ</w:t>
                          </w:r>
                        </w:p>
                        <w:p w:rsidR="00901699" w:rsidRDefault="00901699" w:rsidP="00000B20"/>
                      </w:txbxContent>
                    </v:textbox>
                  </v:shape>
                  <v:shape id="AutoShape 82" o:spid="_x0000_s1038" type="#_x0000_t97" style="position:absolute;left:640;top:3380;width:336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BIb8A&#10;AADbAAAADwAAAGRycy9kb3ducmV2LnhtbERPS4vCMBC+C/sfwix407Qi4lajyOLrqi6716EZm2Iz&#10;6TbR1n9vBMHbfHzPmS87W4kbNb50rCAdJiCIc6dLLhT8nDaDKQgfkDVWjknBnTwsFx+9OWbatXyg&#10;2zEUIoawz1CBCaHOpPS5IYt+6GriyJ1dYzFE2BRSN9jGcFvJUZJMpMWSY4PBmr4N5Zfj1SpIrml6&#10;35r6r9yM/9erc/htd/uRUv3PbjUDEagLb/HLvddx/hc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EgEhvwAAANsAAAAPAAAAAAAAAAAAAAAAAJgCAABkcnMvZG93bnJl&#10;di54bWxQSwUGAAAAAAQABAD1AAAAhAMAAAAA&#10;">
                    <v:textbox>
                      <w:txbxContent>
                        <w:p w:rsidR="00901699" w:rsidRPr="00B8066F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93D2D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ДЕТИ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ГИБДД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Библиотека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Школа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7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ДОУ</w:t>
                          </w:r>
                        </w:p>
                        <w:p w:rsidR="00901699" w:rsidRPr="00217454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901699" w:rsidRDefault="00901699" w:rsidP="00000B20"/>
                      </w:txbxContent>
                    </v:textbox>
                  </v:shape>
                  <v:shape id="AutoShape 83" o:spid="_x0000_s1039" type="#_x0000_t97" style="position:absolute;left:4120;top:3380;width:3360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iAcAA&#10;AADbAAAADwAAAGRycy9kb3ducmV2LnhtbERPz2uDMBS+F/Y/hDforUZljOGaFhlz87qubNeHeTUy&#10;8+JMWvW/bw6FHj++39v9bHtxodF3jhVkSQqCuHG641bB8bvavIDwAVlj75gULORhv3tYbbHQbuIv&#10;uhxCK2II+wIVmBCGQkrfGLLoEzcQR+7kRoshwrGVesQphtte5mn6LC12HBsMDvRmqPk7nK2C9Jxl&#10;y4cZfrvq6f+9PIWf6bPOlVo/zuUriEBzuItv7loryOP6+CX+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RiAcAAAADbAAAADwAAAAAAAAAAAAAAAACYAgAAZHJzL2Rvd25y&#10;ZXYueG1sUEsFBgAAAAAEAAQA9QAAAIUDAAAAAA==&#10;">
                    <v:textbox>
                      <w:txbxContent>
                        <w:p w:rsidR="00901699" w:rsidRPr="00BA1C38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A1C38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РОДИТЕЛИ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8"/>
                            </w:numPr>
                            <w:tabs>
                              <w:tab w:val="num" w:pos="1440"/>
                            </w:tabs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ГИБДД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8"/>
                            </w:numPr>
                            <w:tabs>
                              <w:tab w:val="num" w:pos="1440"/>
                            </w:tabs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Библиотека</w:t>
                          </w:r>
                        </w:p>
                        <w:p w:rsidR="00901699" w:rsidRPr="00217454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901699" w:rsidRPr="00BA1C38" w:rsidRDefault="00901699" w:rsidP="00000B20">
                          <w:pP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901699" w:rsidRDefault="00901699" w:rsidP="00000B20"/>
                      </w:txbxContent>
                    </v:textbox>
                  </v:shape>
                  <v:shape id="AutoShape 84" o:spid="_x0000_s1040" type="#_x0000_t97" style="position:absolute;left:7600;top:3380;width:3540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HmsIA&#10;AADbAAAADwAAAGRycy9kb3ducmV2LnhtbESPW4vCMBSE34X9D+Es7JumLYtI1ygi6+XVC+7roTk2&#10;xeak20Rb/70RBB+HmfmGmc57W4sbtb5yrCAdJSCIC6crLhUcD6vhBIQPyBprx6TgTh7ms4/BFHPt&#10;Ot7RbR9KESHsc1RgQmhyKX1hyKIfuYY4emfXWgxRtqXULXYRbmuZJclYWqw4LhhsaGmouOyvVkFy&#10;TdP72jR/1er7/3dxDqdus82U+vrsFz8gAvXhHX61t1pBls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MeawgAAANsAAAAPAAAAAAAAAAAAAAAAAJgCAABkcnMvZG93&#10;bnJldi54bWxQSwUGAAAAAAQABAD1AAAAhwMAAAAA&#10;">
                    <v:textbox>
                      <w:txbxContent>
                        <w:p w:rsidR="00901699" w:rsidRPr="00217454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A1C38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ПЕДАГОГИ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Управление обра</w:t>
                          </w:r>
                          <w:r w:rsidRPr="0021745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зования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ГИБДД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Школа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Учреждения культуры</w:t>
                          </w:r>
                        </w:p>
                        <w:p w:rsidR="00901699" w:rsidRPr="00217454" w:rsidRDefault="00901699" w:rsidP="0075654B">
                          <w:pPr>
                            <w:pStyle w:val="a5"/>
                            <w:numPr>
                              <w:ilvl w:val="0"/>
                              <w:numId w:val="19"/>
                            </w:num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21745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Библиотека</w:t>
                          </w:r>
                        </w:p>
                        <w:p w:rsidR="00901699" w:rsidRPr="00217454" w:rsidRDefault="00901699" w:rsidP="00000B20">
                          <w:pPr>
                            <w:spacing w:after="0" w:line="240" w:lineRule="auto"/>
                            <w:ind w:left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901699" w:rsidRDefault="00901699" w:rsidP="00000B20"/>
                      </w:txbxContent>
                    </v:textbox>
                  </v:shape>
                  <v:shape id="AutoShape 85" o:spid="_x0000_s1041" type="#_x0000_t32" style="position:absolute;left:2480;top:2340;width:3620;height:1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dGK8QAAADbAAAADwAAAGRycy9kb3ducmV2LnhtbESPQWsCMRSE7wX/Q3iCl6LZbkvR1Sil&#10;Inhstx709tg8N9smL9tNdLf/vikUPA4z8w2z2gzOiit1ofGs4GGWgSCuvG64VnD42E3nIEJE1mg9&#10;k4IfCrBZj+5WWGjf8ztdy1iLBOFQoAITY1tIGSpDDsPMt8TJO/vOYUyyq6XusE9wZ2WeZc/SYcNp&#10;wWBLr4aqr/LiFLz549N2uyDr+/J7MJ+P97k9kVKT8fCyBBFpiLfwf3uvFeQ5/H1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0YrxAAAANsAAAAPAAAAAAAAAAAA&#10;AAAAAKECAABkcnMvZG93bnJldi54bWxQSwUGAAAAAAQABAD5AAAAkgMAAAAA&#10;" strokeweight="1.5pt">
                    <v:stroke endarrow="block"/>
                  </v:shape>
                </v:group>
                <v:shape id="AutoShape 112" o:spid="_x0000_s1042" type="#_x0000_t32" style="position:absolute;left:5783;top:10953;width:0;height: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113" o:spid="_x0000_s1043" type="#_x0000_t32" style="position:absolute;left:5783;top:10953;width:3307;height: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695478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193675</wp:posOffset>
                </wp:positionV>
                <wp:extent cx="7277100" cy="5869940"/>
                <wp:effectExtent l="9525" t="8890" r="9525" b="7620"/>
                <wp:wrapNone/>
                <wp:docPr id="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5869940"/>
                          <a:chOff x="255" y="1286"/>
                          <a:chExt cx="11460" cy="9244"/>
                        </a:xfrm>
                      </wpg:grpSpPr>
                      <wpg:grpSp>
                        <wpg:cNvPr id="5" name="Group 86"/>
                        <wpg:cNvGrpSpPr>
                          <a:grpSpLocks/>
                        </wpg:cNvGrpSpPr>
                        <wpg:grpSpPr bwMode="auto">
                          <a:xfrm>
                            <a:off x="255" y="1286"/>
                            <a:ext cx="11460" cy="9244"/>
                            <a:chOff x="40" y="7500"/>
                            <a:chExt cx="11480" cy="8860"/>
                          </a:xfrm>
                        </wpg:grpSpPr>
                        <wps:wsp>
                          <wps:cNvPr id="6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7500"/>
                              <a:ext cx="9480" cy="108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217454" w:rsidRDefault="00B27CB8" w:rsidP="00000B20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1745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ВЗАИМОДЕЙСТВИЕ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СОТРУДНИКОВ ДОУ</w:t>
                                </w: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700"/>
                              <a:ext cx="4280" cy="422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AB75C2" w:rsidRDefault="00B27CB8" w:rsidP="00000B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B75C2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Учитель-логопед</w:t>
                                </w:r>
                              </w:p>
                              <w:p w:rsidR="00B27CB8" w:rsidRPr="006C6722" w:rsidRDefault="00B27CB8" w:rsidP="00000B20">
                                <w:pP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 w:rsidRPr="00AB75C2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single"/>
                                  </w:rPr>
                                  <w:t>Задачи</w:t>
                                </w:r>
                                <w:r w:rsidRPr="006C6722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: Закреплять полученные знания по правилам дорожного движения  на занятиях через разнообразные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>пальчиковые движения с произносимым стихотворным текстом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0" y="13060"/>
                              <a:ext cx="5220" cy="330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Default="00B27CB8" w:rsidP="00000B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6D1A5E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Педагог-психолог</w:t>
                                </w:r>
                              </w:p>
                              <w:p w:rsidR="00B27CB8" w:rsidRPr="006D1A5E" w:rsidRDefault="00B27CB8" w:rsidP="00000B20">
                                <w:pP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 w:rsidRPr="006D1A5E"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single"/>
                                  </w:rPr>
                                  <w:t>Задачи: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 Систематизация целенаправленного развития ребенка, посредством специальных упражнений, с изменением степени сложности, поэтапного выполнения действий.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0" y="9340"/>
                              <a:ext cx="4200" cy="482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Default="00B27CB8" w:rsidP="00000B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AB75C2"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>Музыкальный руководитель</w:t>
                                </w:r>
                              </w:p>
                              <w:p w:rsidR="00B27CB8" w:rsidRPr="00AB75C2" w:rsidRDefault="00B27CB8" w:rsidP="00000B20">
                                <w:pP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  <w:u w:val="single"/>
                                  </w:rPr>
                                  <w:t>Задачи: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  <w:t xml:space="preserve"> Закреплять у детей знания ПДД, развивать быструю реакцию на изменение характера музыки и способность передавать это в движении («машины», «пешеходы»).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10600"/>
                              <a:ext cx="2500" cy="164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Default="00B27CB8" w:rsidP="00000B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27CB8" w:rsidRPr="006C6722" w:rsidRDefault="00B27CB8" w:rsidP="00000B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РЕБЕНОК</w:t>
                                </w: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8700"/>
                              <a:ext cx="3160" cy="110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7CB8" w:rsidRPr="006C6722" w:rsidRDefault="00B27CB8" w:rsidP="00000B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ВОСПИТАТЕЛЬ</w:t>
                                </w:r>
                              </w:p>
                              <w:p w:rsidR="00B27CB8" w:rsidRDefault="00B27CB8" w:rsidP="00000B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2835"/>
                            <a:ext cx="2023" cy="7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7682" y="2760"/>
                            <a:ext cx="2278" cy="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8145" y="8235"/>
                            <a:ext cx="1410" cy="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950" y="7984"/>
                            <a:ext cx="1830" cy="1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4" style="position:absolute;left:0;text-align:left;margin-left:-75.3pt;margin-top:15.25pt;width:573pt;height:462.2pt;z-index:251686912" coordorigin="255,1286" coordsize="11460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">
                <v:group id="Group 86" o:spid="_x0000_s1045" style="position:absolute;left:255;top:1286;width:11460;height:9244" coordorigin="40,7500" coordsize="11480,8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utoShape 87" o:spid="_x0000_s1046" type="#_x0000_t54" style="position:absolute;left:1160;top:7500;width:9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tk8IA&#10;AADaAAAADwAAAGRycy9kb3ducmV2LnhtbESPX2vCQBDE3wt+h2MFX0QvlVYk9RTbUsirf8DXbW6b&#10;pOb2Qm5j0m/fEwQfh5n5DbPeDq5WV2pD5dnA8zwBRZx7W3Fh4HT8mq1ABUG2WHsmA38UYLsZPa0x&#10;tb7nPV0PUqgI4ZCigVKkSbUOeUkOw9w3xNH78a1DibIttG2xj3BX60WSLLXDiuNCiQ19lJRfDp0z&#10;kE3fu9P0/CLd52+2Gr774lW4N2YyHnZvoIQGeYTv7cwaWMLtSrwB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62TwgAAANoAAAAPAAAAAAAAAAAAAAAAAJgCAABkcnMvZG93&#10;bnJldi54bWxQSwUGAAAAAAQABAD1AAAAhwMAAAAA&#10;">
                    <v:textbox>
                      <w:txbxContent>
                        <w:p w:rsidR="00901699" w:rsidRPr="00217454" w:rsidRDefault="00901699" w:rsidP="00000B2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17454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ВЗАИМОДЕЙСТВИЕ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СОТРУДНИКОВ ДОУ</w:t>
                          </w:r>
                        </w:p>
                        <w:p w:rsidR="00901699" w:rsidRDefault="00901699" w:rsidP="00000B20"/>
                      </w:txbxContent>
                    </v:textbox>
                  </v:shape>
                  <v:shape id="AutoShape 88" o:spid="_x0000_s1047" type="#_x0000_t97" style="position:absolute;left:40;top:9700;width:4280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6EsEA&#10;AADaAAAADwAAAGRycy9kb3ducmV2LnhtbESPT4vCMBTE78J+h/AWvGlaEV2qUWTx31Vddq+P5tkU&#10;m5duE2399kYQPA4z8xtmvuxsJW7U+NKxgnSYgCDOnS65UPBz2gy+QPiArLFyTAru5GG5+OjNMdOu&#10;5QPdjqEQEcI+QwUmhDqT0ueGLPqhq4mjd3aNxRBlU0jdYBvhtpKjJJlIiyXHBYM1fRvKL8erVZBc&#10;0/S+NfVfuRn/r1fn8Nvu9iOl+p/dagYiUBfe4Vd7rxV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4+hLBAAAA2gAAAA8AAAAAAAAAAAAAAAAAmAIAAGRycy9kb3du&#10;cmV2LnhtbFBLBQYAAAAABAAEAPUAAACGAwAAAAA=&#10;">
                    <v:textbox>
                      <w:txbxContent>
                        <w:p w:rsidR="00901699" w:rsidRPr="00AB75C2" w:rsidRDefault="00901699" w:rsidP="00000B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AB75C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Учитель-логопед</w:t>
                          </w:r>
                        </w:p>
                        <w:p w:rsidR="00901699" w:rsidRPr="006C6722" w:rsidRDefault="00901699" w:rsidP="00000B20">
                          <w:p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AB75C2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u w:val="single"/>
                            </w:rPr>
                            <w:t>Задачи</w:t>
                          </w:r>
                          <w:r w:rsidRPr="006C6722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: Закреплять полученные знания по правилам дорожного движения  на занятиях через разнообразные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пальчиковые движения с произносимым стихотворным текстом</w:t>
                          </w:r>
                        </w:p>
                      </w:txbxContent>
                    </v:textbox>
                  </v:shape>
                  <v:shape id="AutoShape 89" o:spid="_x0000_s1048" type="#_x0000_t97" style="position:absolute;left:3140;top:13060;width:5220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uYL4A&#10;AADaAAAADwAAAGRycy9kb3ducmV2LnhtbERPTYvCMBC9C/sfwgjeNK0si1RTEVHX66rodWimTbGZ&#10;dJto6783h4U9Pt73aj3YRjyp87VjBeksAUFcOF1zpeBy3k8XIHxA1tg4JgUv8rDOP0YrzLTr+Yee&#10;p1CJGMI+QwUmhDaT0heGLPqZa4kjV7rOYoiwq6TusI/htpHzJPmSFmuODQZb2hoq7qeHVZA80vR1&#10;MO2t3n/+7jZluPbfx7lSk/GwWYIINIR/8Z/7qBXErfFKvAEy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nbmC+AAAA2gAAAA8AAAAAAAAAAAAAAAAAmAIAAGRycy9kb3ducmV2&#10;LnhtbFBLBQYAAAAABAAEAPUAAACDAwAAAAA=&#10;">
                    <v:textbox>
                      <w:txbxContent>
                        <w:p w:rsidR="00901699" w:rsidRDefault="00901699" w:rsidP="00000B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6D1A5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Педагог-психолог</w:t>
                          </w:r>
                        </w:p>
                        <w:p w:rsidR="00901699" w:rsidRPr="006D1A5E" w:rsidRDefault="00901699" w:rsidP="00000B20">
                          <w:p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6D1A5E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u w:val="single"/>
                            </w:rPr>
                            <w:t>Задачи: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Систематизация целенаправленного развития ребенка, посредством специальных упражнений, с изменением степени сложности, поэтапного выполнения действий. </w:t>
                          </w:r>
                        </w:p>
                      </w:txbxContent>
                    </v:textbox>
                  </v:shape>
                  <v:shape id="AutoShape 90" o:spid="_x0000_s1049" type="#_x0000_t97" style="position:absolute;left:7320;top:9340;width:4200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+8EA&#10;AADaAAAADwAAAGRycy9kb3ducmV2LnhtbESPT4vCMBTE78J+h/AWvGlaEXGrUWTx31Vddq+P5tkU&#10;m5duE2399kYQPA4z8xtmvuxsJW7U+NKxgnSYgCDOnS65UPBz2gymIHxA1lg5JgV38rBcfPTmmGnX&#10;8oFux1CICGGfoQITQp1J6XNDFv3Q1cTRO7vGYoiyKaRusI1wW8lRkkykxZLjgsGavg3ll+PVKkiu&#10;aXrfmvqv3Iz/16tz+G13+5FS/c9uNQMRqAvv8Ku91wq+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ry/vBAAAA2gAAAA8AAAAAAAAAAAAAAAAAmAIAAGRycy9kb3du&#10;cmV2LnhtbFBLBQYAAAAABAAEAPUAAACGAwAAAAA=&#10;">
                    <v:textbox>
                      <w:txbxContent>
                        <w:p w:rsidR="00901699" w:rsidRDefault="00901699" w:rsidP="00000B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AB75C2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Музыкальный руководитель</w:t>
                          </w:r>
                        </w:p>
                        <w:p w:rsidR="00901699" w:rsidRPr="00AB75C2" w:rsidRDefault="00901699" w:rsidP="00000B20">
                          <w:p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u w:val="single"/>
                            </w:rPr>
                            <w:t>Задачи: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Закреплять у детей знания ПДД, развивать быструю реакцию на изменение характера музыки и способность передавать это в движении («машины», «пешеходы»).</w:t>
                          </w:r>
                        </w:p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91" o:spid="_x0000_s1050" type="#_x0000_t98" style="position:absolute;left:4560;top:10600;width:250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0lsIA&#10;AADbAAAADwAAAGRycy9kb3ducmV2LnhtbESPQYvCMBCF7wv+hzCCtzV1D7JUo6goFA+CXX/A0IxN&#10;aTMpTdTuv3cOC3ub4b1575v1dvSdetIQm8AGFvMMFHEVbMO1gdvP6fMbVEzIFrvAZOCXImw3k481&#10;5ja8+ErPMtVKQjjmaMCl1Odax8qRxzgPPbFo9zB4TLIOtbYDviTcd/ory5baY8PS4LCng6OqLR/e&#10;QHE8F61ensv2ftu7XRmadDkejJlNx90KVKIx/Zv/rgsr+EIvv8gAe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3SWwgAAANsAAAAPAAAAAAAAAAAAAAAAAJgCAABkcnMvZG93&#10;bnJldi54bWxQSwUGAAAAAAQABAD1AAAAhwMAAAAA&#10;">
                    <v:textbox>
                      <w:txbxContent>
                        <w:p w:rsidR="00901699" w:rsidRDefault="00901699" w:rsidP="00000B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01699" w:rsidRPr="006C6722" w:rsidRDefault="00901699" w:rsidP="00000B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РЕБЕНОК</w:t>
                          </w:r>
                        </w:p>
                        <w:p w:rsidR="00901699" w:rsidRDefault="00901699" w:rsidP="00000B20"/>
                      </w:txbxContent>
                    </v:textbox>
                  </v:shape>
                  <v:shape id="AutoShape 92" o:spid="_x0000_s1051" type="#_x0000_t98" style="position:absolute;left:4320;top:8700;width:316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RDcAA&#10;AADbAAAADwAAAGRycy9kb3ducmV2LnhtbERPzYrCMBC+L/gOYRa8rakeRKqxdEWheBDs9gGGZmxK&#10;m0lponbffiMIe5uP73d22WR78aDRt44VLBcJCOLa6ZYbBdXP6WsDwgdkjb1jUvBLHrL97GOHqXZP&#10;vtKjDI2IIexTVGBCGFIpfW3Iol+4gThyNzdaDBGOjdQjPmO47eUqSdbSYsuxweBAB0N1V96tguJ4&#10;Ljq5Ppfdrfo2eenacDkelJp/TvkWRKAp/Ivf7kLH+Ut4/R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fRDcAAAADbAAAADwAAAAAAAAAAAAAAAACYAgAAZHJzL2Rvd25y&#10;ZXYueG1sUEsFBgAAAAAEAAQA9QAAAIUDAAAAAA==&#10;">
                    <v:textbox>
                      <w:txbxContent>
                        <w:p w:rsidR="00901699" w:rsidRPr="006C6722" w:rsidRDefault="00901699" w:rsidP="00000B2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ВОСПИТАТЕЛЬ</w:t>
                          </w:r>
                        </w:p>
                        <w:p w:rsidR="00901699" w:rsidRDefault="00901699" w:rsidP="00000B20"/>
                      </w:txbxContent>
                    </v:textbox>
                  </v:shape>
                </v:group>
                <v:shape id="AutoShape 115" o:spid="_x0000_s1052" type="#_x0000_t32" style="position:absolute;left:2505;top:2835;width:2023;height:7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SuMEAAADbAAAADwAAAGRycy9kb3ducmV2LnhtbERPS4vCMBC+L/gfwgje1lRBkWoUERX3&#10;suALPY7N2BabSUli7f77jbCwt/n4njNbtKYSDTlfWlYw6CcgiDOrS84VnI6bzwkIH5A1VpZJwQ95&#10;WMw7HzNMtX3xnppDyEUMYZ+igiKEOpXSZwUZ9H1bE0fubp3BEKHLpXb4iuGmksMkGUuDJceGAmta&#10;FZQ9Dk+j4Gu7nTSy+n5cNqPx2tFtV2bnq1K9brucggjUhn/xn3un4/whvH+JB8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8JK4wQAAANsAAAAPAAAAAAAAAAAAAAAA&#10;AKECAABkcnMvZG93bnJldi54bWxQSwUGAAAAAAQABAD5AAAAjwMAAAAA&#10;">
                  <v:stroke startarrow="block" endarrow="block"/>
                </v:shape>
                <v:shape id="AutoShape 117" o:spid="_x0000_s1053" type="#_x0000_t32" style="position:absolute;left:7682;top:2760;width:2278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<v:stroke startarrow="block" endarrow="block"/>
                </v:shape>
                <v:shape id="AutoShape 118" o:spid="_x0000_s1054" type="#_x0000_t32" style="position:absolute;left:8145;top:8235;width:1410;height:12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  <v:shape id="AutoShape 119" o:spid="_x0000_s1055" type="#_x0000_t32" style="position:absolute;left:1950;top:7984;width:1830;height:1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A227C8" w:rsidRPr="00A227C8" w:rsidRDefault="00A227C8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067B3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Ожидаемые результаты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01CB" w:rsidRPr="00A227C8" w:rsidTr="007C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gridSpan w:val="3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РЕБЕНОК МОЖЕТ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ЗНАТЬ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УМЕТЬ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Проезжая часть улицы. Тротуар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Проезжая часть – место для движения машин. </w:t>
            </w:r>
          </w:p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Тротуар – место для движения пешеходов.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Двигаться по тротуару, придерживаясь правой стороны.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СВЕТОФОР</w:t>
            </w:r>
          </w:p>
        </w:tc>
        <w:tc>
          <w:tcPr>
            <w:tcW w:w="3190" w:type="dxa"/>
          </w:tcPr>
          <w:p w:rsidR="002101CB" w:rsidRPr="00A227C8" w:rsidRDefault="00695478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842645</wp:posOffset>
                      </wp:positionV>
                      <wp:extent cx="209550" cy="238125"/>
                      <wp:effectExtent l="8890" t="10160" r="10160" b="8890"/>
                      <wp:wrapNone/>
                      <wp:docPr id="3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-1.55pt;margin-top:66.35pt;width:16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" fillcolor="red"/>
                  </w:pict>
                </mc:Fallback>
              </mc:AlternateConten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>Светофор – прибор для регулирования дорожного движения.</w:t>
            </w:r>
          </w:p>
          <w:p w:rsidR="002101CB" w:rsidRPr="00A227C8" w:rsidRDefault="00695478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570230</wp:posOffset>
                      </wp:positionV>
                      <wp:extent cx="209550" cy="238125"/>
                      <wp:effectExtent l="8890" t="5715" r="10160" b="13335"/>
                      <wp:wrapNone/>
                      <wp:docPr id="2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2" o:spid="_x0000_s1026" style="position:absolute;margin-left:4.45pt;margin-top:44.9pt;width:16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" fillcolor="yellow"/>
                  </w:pict>
                </mc:Fallback>
              </mc:AlternateConten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Красный сигнал – стой.</w:t>
            </w:r>
          </w:p>
          <w:p w:rsidR="002101CB" w:rsidRPr="00A227C8" w:rsidRDefault="00695478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594995</wp:posOffset>
                      </wp:positionV>
                      <wp:extent cx="209550" cy="238125"/>
                      <wp:effectExtent l="8890" t="12700" r="10160" b="6350"/>
                      <wp:wrapNone/>
                      <wp:docPr id="1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3" o:spid="_x0000_s1026" style="position:absolute;margin-left:4.45pt;margin-top:46.85pt;width:1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" fillcolor="#00b050"/>
                  </w:pict>
                </mc:Fallback>
              </mc:AlternateConten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 Желтый сигнал – стой.</w:t>
            </w:r>
          </w:p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 Зеленый сигнал – иди (если нет движущихся машин)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часть, ориентируясь по светофору.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Дорожная разметка и дорожные знаки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 проезжей части  людям разрешено ходить только по пешеходному переходу только на зеленый сигнал светофора, не разговаривая и не отвлекаясь. Знать названия знаков и их значение.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улицу по «зебре» и ориентироваться по дорожным знакам.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Движение группой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Правила движения группой: по 2 человека в сопровождении взрослых с красными флажками. Правила перехода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проезжей части.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Переходить проезжую часть в 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группе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не разговаривая, не разглядывая машины.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Транспорт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Виды транспорта: легковой, грузовой, пассажирский. Правила поведения в транспорте для своей безопасности.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посадку в транспорт только после того, как люди вышли; соблюдать личные правила безопасности.</w:t>
            </w:r>
          </w:p>
        </w:tc>
      </w:tr>
    </w:tbl>
    <w:p w:rsidR="002067B3" w:rsidRPr="00A227C8" w:rsidRDefault="002067B3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Формы подведения итогов реализации программы: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Диагностика знаний, умений и навыков детей по ПДД в конце учебного года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Выставки рисунков, поделок, творческих работ, атрибутов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Участие в конкурсах, соревнованиях.</w:t>
      </w:r>
    </w:p>
    <w:p w:rsidR="002101CB" w:rsidRPr="00A227C8" w:rsidRDefault="002101CB" w:rsidP="00A227C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80"/>
          <w:sz w:val="27"/>
          <w:szCs w:val="27"/>
          <w:u w:val="single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C7421" w:rsidRPr="00A227C8" w:rsidRDefault="003C7421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C7421" w:rsidRPr="00A227C8" w:rsidRDefault="003C7421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7F1BF5" w:rsidRPr="00A227C8" w:rsidRDefault="007F1BF5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227C8" w:rsidRDefault="00A227C8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РАЗДЕЛ II.</w:t>
      </w:r>
    </w:p>
    <w:p w:rsidR="005328D5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СОДЕРЖАНИЕ - ПСИХОЛОГО ПЕДАГОГИЧЕСКОЙ РАБОТЫ</w:t>
      </w:r>
    </w:p>
    <w:p w:rsidR="00AF4039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 ДЕТЬМИ ПО ОСВОЕНИЮ ПРВИЛ ДОРОЖНОГО ДВИЖЕНИЯ.</w:t>
      </w:r>
    </w:p>
    <w:p w:rsidR="00AF4039" w:rsidRPr="00A227C8" w:rsidRDefault="00AF4039" w:rsidP="0036690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</w:pPr>
      <w:r w:rsidRPr="00A227C8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Возрастные характеристики детей дошкольного возраста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>В младшем дошкольном возрасте  дети могут ориентироваться лишь в привычной для них обстановке. В пределах групповой ком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наты они усваивают понятия близко — далеко, низко — высоко, большой — маленький. Перенесение этих же отношений в но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вую обстановку затрудняет их.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Поэтому в работе с детьми младшей группы </w:t>
      </w:r>
      <w:proofErr w:type="gramStart"/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>важное значе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ние</w:t>
      </w:r>
      <w:proofErr w:type="gramEnd"/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имеет дальнейшее формирование пространственной ориен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тировки. Начинать целесообразно на ограниченной плоскости (лист бумаги, стол).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В среднем дошкольном возрасте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у ребенка происходит  развитие игровой деятельности; появляются роли и реальные взаимодействия; ребенок отличается </w:t>
      </w:r>
      <w:proofErr w:type="spellStart"/>
      <w:r w:rsidRPr="00A227C8">
        <w:rPr>
          <w:rFonts w:ascii="Times New Roman" w:eastAsia="Times New Roman" w:hAnsi="Times New Roman" w:cs="Times New Roman"/>
          <w:sz w:val="27"/>
          <w:szCs w:val="27"/>
        </w:rPr>
        <w:t>эгоцентричностью</w:t>
      </w:r>
      <w:proofErr w:type="spellEnd"/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AF4039" w:rsidRPr="00A227C8" w:rsidRDefault="00AF4039" w:rsidP="00366905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A227C8">
        <w:rPr>
          <w:rFonts w:ascii="Times New Roman" w:hAnsi="Times New Roman" w:cs="Times New Roman"/>
          <w:bCs/>
          <w:iCs/>
          <w:sz w:val="27"/>
          <w:szCs w:val="27"/>
        </w:rPr>
        <w:tab/>
      </w:r>
      <w:proofErr w:type="gramStart"/>
      <w:r w:rsidRPr="00A227C8">
        <w:rPr>
          <w:rFonts w:ascii="Times New Roman" w:hAnsi="Times New Roman" w:cs="Times New Roman"/>
          <w:bCs/>
          <w:iCs/>
          <w:sz w:val="27"/>
          <w:szCs w:val="27"/>
        </w:rPr>
        <w:t xml:space="preserve">В старшем дошкольном возрасте  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ребенок  </w:t>
      </w:r>
      <w:proofErr w:type="spellStart"/>
      <w:r w:rsidRPr="00A227C8">
        <w:rPr>
          <w:rFonts w:ascii="Times New Roman" w:eastAsia="Calibri" w:hAnsi="Times New Roman" w:cs="Times New Roman"/>
          <w:sz w:val="27"/>
          <w:szCs w:val="27"/>
        </w:rPr>
        <w:t>умениет</w:t>
      </w:r>
      <w:proofErr w:type="spellEnd"/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  распределять роли в игровой деятельности; структурировать игровое пространство;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  <w:proofErr w:type="gramEnd"/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большинство детей не умеют определить, что движется быстрее: велосипед или спортивная машина;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ребенок ещё не умеет правильно распределять внимание и отделять существенное </w:t>
      </w:r>
      <w:proofErr w:type="gramStart"/>
      <w:r w:rsidRPr="00A227C8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незначительного. Мяч, катящийся по проезжей части, может занять всё их внимание. </w:t>
      </w:r>
    </w:p>
    <w:p w:rsidR="00AF4039" w:rsidRPr="00A227C8" w:rsidRDefault="00AF4039" w:rsidP="00366905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proofErr w:type="gramStart"/>
      <w:r w:rsidRPr="00A227C8">
        <w:rPr>
          <w:rFonts w:ascii="Times New Roman" w:hAnsi="Times New Roman" w:cs="Times New Roman"/>
          <w:bCs/>
          <w:iCs/>
          <w:sz w:val="27"/>
          <w:szCs w:val="27"/>
        </w:rPr>
        <w:t>Начиная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 7 лет 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>дети могут более уверенно</w:t>
      </w:r>
      <w:proofErr w:type="gramEnd"/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отличить правую сторону дороги от левой; они развивают основные навыки езды на велосипеде. Теперь они постепенно учатся объезжать препятствия, делать повороты;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они могут определить, откуда доносится шум; они могут отказываться от начатого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действия, то есть, ступив на проезжую часть, вновь вернуться на тротуар;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но они по-прежнему не могут распознавать чреватые опасностью ситуации. </w:t>
      </w:r>
    </w:p>
    <w:p w:rsidR="00AF4039" w:rsidRPr="00A227C8" w:rsidRDefault="00AF4039" w:rsidP="00366905">
      <w:pPr>
        <w:pStyle w:val="a3"/>
        <w:spacing w:line="360" w:lineRule="auto"/>
        <w:ind w:left="20" w:right="20" w:firstLine="680"/>
        <w:rPr>
          <w:bCs/>
          <w:sz w:val="27"/>
          <w:szCs w:val="27"/>
        </w:rPr>
      </w:pPr>
      <w:r w:rsidRPr="00A227C8">
        <w:rPr>
          <w:bCs/>
          <w:sz w:val="27"/>
          <w:szCs w:val="27"/>
        </w:rPr>
        <w:t xml:space="preserve">При организации совместной деятельности с детьми необходимо помнить о </w:t>
      </w:r>
      <w:proofErr w:type="spellStart"/>
      <w:r w:rsidRPr="00A227C8">
        <w:rPr>
          <w:bCs/>
          <w:sz w:val="27"/>
          <w:szCs w:val="27"/>
        </w:rPr>
        <w:t>синкретичности</w:t>
      </w:r>
      <w:proofErr w:type="spellEnd"/>
      <w:r w:rsidRPr="00A227C8">
        <w:rPr>
          <w:bCs/>
          <w:sz w:val="27"/>
          <w:szCs w:val="27"/>
        </w:rPr>
        <w:t xml:space="preserve"> восприятия мира детьми дошкольного возраста. Оно заключается в том, что ребенок воспринимает явление действительности целостно, во всем богатстве его красок, оттенков, звуков и запахов, не вычленяя отдельных деталей, не деля факты </w:t>
      </w:r>
      <w:proofErr w:type="gramStart"/>
      <w:r w:rsidRPr="00A227C8">
        <w:rPr>
          <w:bCs/>
          <w:sz w:val="27"/>
          <w:szCs w:val="27"/>
        </w:rPr>
        <w:t>на</w:t>
      </w:r>
      <w:proofErr w:type="gramEnd"/>
      <w:r w:rsidRPr="00A227C8">
        <w:rPr>
          <w:bCs/>
          <w:sz w:val="27"/>
          <w:szCs w:val="27"/>
        </w:rPr>
        <w:t xml:space="preserve"> главные и второстепенные. </w:t>
      </w:r>
    </w:p>
    <w:p w:rsidR="00AF4039" w:rsidRPr="00A227C8" w:rsidRDefault="00AF4039" w:rsidP="00366905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Такое мировосприятие диктует применение интегрированных методов и приемов работы с детьми, соответствующих их возрастным особенностям, когда в организованной совместной деятельности сочетаются рассказ педагога и выступления детей со стихами, песенками, когда музыкальное оформление сочетается со зрительным восприятием и активным движением детей в пространстве. 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56738" w:rsidRPr="00A227C8" w:rsidRDefault="00856738" w:rsidP="0036690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Перспективный план работы по обучению детей правилам дорожного движения и безопасному проведению на дороге </w:t>
      </w: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 младшей группе.</w:t>
      </w:r>
    </w:p>
    <w:p w:rsidR="00856738" w:rsidRPr="00A227C8" w:rsidRDefault="00856738" w:rsidP="0036690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1.  Формировать представление об окружающем пространстве, ориентировании в нем.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2.  Организовать познавательную деятельность детей о предметах, которые дают первоначальные знания о правилах дорожного движения: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дорогой, улицей тротуаром, некоторыми видами транспорта;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знания, для чего нужны легковые автомобили, рассказать о строении автомобиля;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Объяснить название тротуара.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3.  Дать элементарные знания о правилах поведения на улице.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Познакомить детей с работой светофора.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4.  Учить детей устанавливать причинно-следственные связи в окружающем: в светофоре загорелся зеленый свет, и лишь после этого люди могут переходить дорогу.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ab/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</w:t>
      </w:r>
    </w:p>
    <w:p w:rsidR="005328D5" w:rsidRPr="00A227C8" w:rsidRDefault="00051B7B" w:rsidP="00366905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Имеет элементарные представления о правилах дорожного движения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926"/>
      </w:tblGrid>
      <w:tr w:rsidR="00856738" w:rsidRPr="00A227C8" w:rsidTr="00A227C8">
        <w:tc>
          <w:tcPr>
            <w:tcW w:w="2127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409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926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856738" w:rsidRPr="00A227C8" w:rsidTr="007C04B3">
        <w:tc>
          <w:tcPr>
            <w:tcW w:w="9462" w:type="dxa"/>
            <w:gridSpan w:val="3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856738" w:rsidRPr="00A227C8" w:rsidTr="00856738">
        <w:tc>
          <w:tcPr>
            <w:tcW w:w="2127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Мы по улице идем</w:t>
            </w:r>
          </w:p>
        </w:tc>
        <w:tc>
          <w:tcPr>
            <w:tcW w:w="4926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Рассказ воспитателя о правилах дорожного движения</w:t>
            </w:r>
          </w:p>
        </w:tc>
      </w:tr>
      <w:tr w:rsidR="00856738" w:rsidRPr="00A227C8" w:rsidTr="007C04B3">
        <w:tc>
          <w:tcPr>
            <w:tcW w:w="9462" w:type="dxa"/>
            <w:gridSpan w:val="3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Октябрь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Какие бывают машины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Беседа «Машины на нашей улице».  Дидактические игры: «Найди и назови», «Найди такой же».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«Поездка в зоопарк». Продуктивная деятельность: «Построим автобус (машину)»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 «Не играйте на дороге»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Кто водит машину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за транспортом.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иллюстраций, рассказ воспитателя.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А.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Барто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«Грузовик», «Самолет», «Кораблик»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Декабрь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Поведение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воспитанные дети ведут себя в транспорте».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Моделирование проблемных ситуаций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A227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«Как вести себя на улице»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Моделирование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«Мы – пешеходы».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Февраль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Сигналы светофора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Целевая прогулка к светофору.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Рассматривание иллюстраций «На улицах города».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«Как переходить улицу».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Чтение: Г. Георгиев «Светофор», А. Северный «Светофор»,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О.Турутин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Преход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«Что говорит светофор».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игры: «Разные машины едут по улице, пешеходы идут по дорожке», «Автобус».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Продуктивная деятельность: «Построим машину»,  «Автобус»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Март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перехода через дорогу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Беседа: «Как нужно переходить через дорогу». Моделирование ситуаций.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«Транспорт».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«Сделаем зебру».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ты потерялся на улице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Упражнение «Если ты потерялся».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пешехода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Беседа: «Вспомним важные правила».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А.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Барто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«Грузовик», С. Михалков «Моя улица».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Июнь - Август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Пешеходы – малыши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прогулка к светофору.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о правилах поведения на улице и в транспорте.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 чем люди ездят», «Найди и назови».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 игра «Едим в автобусе», «Воробушки и автомобиль»</w:t>
            </w:r>
          </w:p>
        </w:tc>
      </w:tr>
    </w:tbl>
    <w:p w:rsidR="00481523" w:rsidRPr="00A227C8" w:rsidRDefault="00481523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1523" w:rsidRPr="00A227C8" w:rsidRDefault="00481523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lastRenderedPageBreak/>
        <w:t>Перспективный план работы по обучению детей правилам дорожного движения и безопасному проведению на дороге в средней  группе.</w:t>
      </w:r>
    </w:p>
    <w:p w:rsidR="00481523" w:rsidRPr="00A227C8" w:rsidRDefault="0048152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Продолжать работу по развитию ориентировки в пространстве.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трудом водителей некоторых видов транспорта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Закрепить представление детей о транспорте на целевых прогулках, уточнить особенности передвижения, определять сходства и отличия троллейбуса, трамвая, автобуса, машины.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конкретными правилами дорожного движения, рассказать о назначении желтого сигнала светофора.</w:t>
      </w:r>
    </w:p>
    <w:p w:rsidR="00A227C8" w:rsidRDefault="00481523" w:rsidP="0036690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 с правилами поведения пешеходов.</w:t>
      </w:r>
    </w:p>
    <w:p w:rsidR="00366905" w:rsidRPr="00366905" w:rsidRDefault="00366905" w:rsidP="00366905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B7B" w:rsidRPr="00A227C8" w:rsidRDefault="00051B7B" w:rsidP="00A227C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</w:t>
      </w:r>
      <w:r w:rsidR="00FD7090"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051B7B" w:rsidRPr="00A227C8" w:rsidRDefault="00051B7B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</w:t>
      </w:r>
      <w:r w:rsidR="00C90F80" w:rsidRPr="00A227C8">
        <w:rPr>
          <w:rFonts w:ascii="Times New Roman" w:hAnsi="Times New Roman" w:cs="Times New Roman"/>
          <w:sz w:val="27"/>
          <w:szCs w:val="27"/>
        </w:rPr>
        <w:t>т и называет специальные виды транспорта («Скорая помощь», «Пожарная», «Милиция»), объясняет их назначение.</w:t>
      </w:r>
    </w:p>
    <w:p w:rsidR="00C90F80" w:rsidRPr="00A227C8" w:rsidRDefault="00C90F80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Понимает значения сигналов светофора. Узнает и называет дорожные знаки</w:t>
      </w:r>
      <w:r w:rsidR="00FD7090" w:rsidRPr="00A227C8">
        <w:rPr>
          <w:rFonts w:ascii="Times New Roman" w:hAnsi="Times New Roman" w:cs="Times New Roman"/>
          <w:sz w:val="27"/>
          <w:szCs w:val="27"/>
        </w:rPr>
        <w:t xml:space="preserve"> «Пешеходный переход», «Дети».</w:t>
      </w:r>
    </w:p>
    <w:p w:rsidR="007C04B3" w:rsidRPr="00A227C8" w:rsidRDefault="00FD7090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проезжую часть, тротуар, подземный пешеходный переход, пешеходный переход «Зебра».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4500"/>
      </w:tblGrid>
      <w:tr w:rsidR="007C04B3" w:rsidRPr="00A227C8" w:rsidTr="00A227C8">
        <w:tc>
          <w:tcPr>
            <w:tcW w:w="2410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552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500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чем люди ездят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за транспортом.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«Машины на нашей улице».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А.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Барто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«Грузовик», «Самолет построим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сами», «Кораблик», Б.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Заходер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«Шофер».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«Найди и назови», «Найди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такой же».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«Транспорт».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«Построим автобус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машину)», «Машины едут по улице»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(коллективная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работа)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Октябрь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пешеходов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 «На улице города».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«Как переходить улицу».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Г Георгиев «Светофор», А. Северный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«Светофор», О.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Тарутин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«Переход».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«Какой огонек зажегся»,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«Что говорит светофор».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Сюжетно-ролевые игры: «Пешеходы на улице»,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«Автобус».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«Светофор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светофорчики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«День рождения лягушат»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Дорожные знаки для водителей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дорожных знаков.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Обыгрывание ситуаций с транспортными игрушками.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ездят машины», «Вежливые водители»,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«Куда поедет автомобиль»,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«Выложи дорожный знак».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 - ролевая игра «Транспорт»  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Декабрь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поведения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входить в автобус и выходить из него»,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«Вежливые пассажиры».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«Мы едем в автобусе»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A227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поведения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входить в автобус и выходить из него»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«Вежливые пассажиры».</w:t>
            </w:r>
          </w:p>
          <w:p w:rsidR="007C04B3" w:rsidRPr="00366905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«Мы едем в автобусе»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Февраль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Элементарные правила поведения на улице города, роль сигналов светофора (закрепление знаний)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Целевая прогулка по улице.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«Что мы видели на</w:t>
            </w:r>
            <w:proofErr w:type="gram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улице».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Чтение: </w:t>
            </w:r>
            <w:proofErr w:type="gram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В. Лебедев-Кумач «Про умных зверюшек», С. Михалков «Моя улица», «Дядя Степа -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милиционер», В. Клименко «Зайка - велосипедист»,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«Путешествие с игрушками», Р.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Фархади</w:t>
            </w:r>
            <w:proofErr w:type="spell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«Светофор», </w:t>
            </w:r>
            <w:proofErr w:type="gramEnd"/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Н. Калинина «Как ребята переходили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улицу».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«О чем говорит светофор».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игры: «Автобус», «Путешествие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по городу».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Продуктивная деятельность: «Автобус», «Машина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везет груз»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Март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поведения на остановках общественного транспорта</w:t>
            </w: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прогулка к автобусной остановке. Рассматривание иллюстраций.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«Мы спокойно ждем автобус, не шумим и не сорим».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Продуктивная деятельность «Построим автобусную  остановку»     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едем в метро</w:t>
            </w: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Рассказ воспитателя о поведении в метро. Чтение: А.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Барто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«Мы едем в метро». Сюжетно-ролевая игра «Метро». Продуктивная деятельность «Построим метро»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AF7434" w:rsidRPr="00A227C8" w:rsidTr="007C04B3">
        <w:tc>
          <w:tcPr>
            <w:tcW w:w="241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552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Пешеходы и водители</w:t>
            </w:r>
          </w:p>
        </w:tc>
        <w:tc>
          <w:tcPr>
            <w:tcW w:w="450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«Что мы знаем о правилах дорожного движения».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загадки о транспорте, светофоре.</w:t>
            </w:r>
          </w:p>
        </w:tc>
      </w:tr>
      <w:tr w:rsidR="00AF7434" w:rsidRPr="00A227C8" w:rsidTr="007C04B3">
        <w:tc>
          <w:tcPr>
            <w:tcW w:w="9462" w:type="dxa"/>
            <w:gridSpan w:val="3"/>
          </w:tcPr>
          <w:p w:rsidR="00AF7434" w:rsidRPr="00A227C8" w:rsidRDefault="00AF7434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Июнь-Август</w:t>
            </w:r>
          </w:p>
        </w:tc>
      </w:tr>
      <w:tr w:rsidR="00AF7434" w:rsidRPr="00A227C8" w:rsidTr="007C04B3">
        <w:tc>
          <w:tcPr>
            <w:tcW w:w="241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«Ребенок на улице города»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знаем правила дорожного движения</w:t>
            </w:r>
          </w:p>
        </w:tc>
        <w:tc>
          <w:tcPr>
            <w:tcW w:w="450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Развлечения: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«Экзамен в школе светофорных наук», «Путешествие по городу»</w:t>
            </w:r>
          </w:p>
        </w:tc>
      </w:tr>
    </w:tbl>
    <w:p w:rsidR="00AF4039" w:rsidRPr="00A227C8" w:rsidRDefault="00AF4039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F7434" w:rsidRPr="00A227C8" w:rsidRDefault="00AF7434" w:rsidP="00A227C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Перспективный план работы по обучению детей правилам дорожного движения и безопасному проведению на дороге </w:t>
      </w: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 старшей  группе.</w:t>
      </w:r>
    </w:p>
    <w:p w:rsidR="00AF7434" w:rsidRPr="00A227C8" w:rsidRDefault="00AF7434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Закреплять, расширять и углублять представления детей о правилах дорожного движения, полученных ранее.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27C8">
        <w:rPr>
          <w:rFonts w:ascii="Times New Roman" w:hAnsi="Times New Roman" w:cs="Times New Roman"/>
          <w:sz w:val="27"/>
          <w:szCs w:val="27"/>
        </w:rPr>
        <w:t>Познакомить детей с перекрестком, дорожными знаками («Пешеходный переход», «Перекресток», «Пункт питания», «Телефон», «Место стоянки», «Пункт медицинской помощи»</w:t>
      </w:r>
      <w:proofErr w:type="gramEnd"/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Расширять знания детей о работе сотрудников ДПС.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более полные знания о правилах для пешеходов и пассажиров.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27C8">
        <w:rPr>
          <w:rFonts w:ascii="Times New Roman" w:hAnsi="Times New Roman" w:cs="Times New Roman"/>
          <w:sz w:val="27"/>
          <w:szCs w:val="27"/>
        </w:rPr>
        <w:t>Закреплять правильное употребление пространственной терминологии (слева - справа, вверху – внизу, спереди - сзади, рядом, навстречу, на противоположной стороне, посередине, напротив, вдоль).</w:t>
      </w:r>
      <w:proofErr w:type="gramEnd"/>
    </w:p>
    <w:p w:rsidR="00FD7090" w:rsidRPr="00A227C8" w:rsidRDefault="00FD7090" w:rsidP="00A227C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развития: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Понимает значения сигналов светофора. 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</w:r>
    </w:p>
    <w:p w:rsidR="00366905" w:rsidRPr="00366905" w:rsidRDefault="00FD7090" w:rsidP="00366905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проезжую часть, тротуар, подземный пешеходный переход, пешеходный переход «Зебра».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4784"/>
      </w:tblGrid>
      <w:tr w:rsidR="00AF7434" w:rsidRPr="00A227C8" w:rsidTr="00A227C8">
        <w:tc>
          <w:tcPr>
            <w:tcW w:w="2268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410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784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AF7434" w:rsidRPr="00A227C8" w:rsidTr="006C7A40">
        <w:tc>
          <w:tcPr>
            <w:tcW w:w="9462" w:type="dxa"/>
            <w:gridSpan w:val="3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Правила дорожного движения,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безопасный маршрут от дома до детского сада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Экскурсия, целевая прогулка по улице, к пешеходному переходу.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Рассматривание картин, иллюстраций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«Улица города».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Беседа «Всем ребятам надо знать, как по улице шагать».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Обсуждение опасных ситуаций.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Б. Житков «Что я видел», Н. Сорокин «Переход», В.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Семернин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«Запрещается - разрешается», загадки о транспорте, правилах дорожного движения.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настольно - печатные игры типа «Гусек» по правилам дорожного движения.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«Водители и пешеходы».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деятельность: коллективная работа «Машины на нашей улице»</w:t>
            </w: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Октябрь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ГИБДД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с работником ГИБДД.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Экскурсия, целевая прогулка по улице.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«Безопасное поведение на улице».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Обсуждение опасных ситуаций.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С. Маршак «В снег и дождь...»,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С. Михалков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«Светофор», Я.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Пишумов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«Постовой», загадки о транспорте,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правилах</w:t>
            </w:r>
            <w:proofErr w:type="gram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дорожного движения.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«Дорожный патруль»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Кукольный театр «Коза – велосипедистка»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Культура пешехода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«Два светофора», «Правила для пешеходов».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Б. Житков «Как в Москве на улице», С. Михалков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«Скверная история», «Моя улица».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Сюжетно-ролевые игры: «Транспорт», «Путешествие по городу».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изготовление светофоров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для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автомобилей и пешеходов 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«Как вести себя в транспорте». 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Декабрь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запрещающие дорожные знаки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Рассказ-беседа о знаках:</w:t>
            </w:r>
          </w:p>
          <w:p w:rsidR="00106EBC" w:rsidRPr="00A227C8" w:rsidRDefault="00366905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«Въезд запрещен»,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«Движение автомашин запрещено»,</w:t>
            </w:r>
          </w:p>
          <w:p w:rsidR="00106EBC" w:rsidRPr="00A227C8" w:rsidRDefault="00366905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«Движение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 велосипедах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запреще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gramEnd"/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Движение</w:t>
            </w:r>
            <w:proofErr w:type="spellEnd"/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пешеходов запрещено».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«Назови правильно», «Узнай по описанию».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 «Дорожные знаки запрещают»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«Путешествие в страну дорожных знаков»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предупреждаю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щие дорожные знаки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Рассказ-беседа о знаках:  «Искусственная неровность»,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«Пешеходный переход»,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«Дети»,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«Дорожные работы».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«О чем говорят дорожные знаки в круге и в треугольнике», «Запрещаю или предупреждаю».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«Предупреждающие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Кукольный театр «Волк и семеро козлят»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Февраль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пред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писывающие дорожные знаки</w:t>
            </w: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Рассказ-беседа о знаках указания на</w:t>
            </w:r>
            <w:r w:rsidR="003669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правления движения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Дидактические игры на закрепление знания дорожных знаков.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«Предписывающие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Викторина «Здравствуй друг,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дорожный знак»</w:t>
            </w: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Март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знаки особых предписа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ний и информаци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онные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Рассказ-беседа о знаках: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«Место остановки автобуса и (или) троллейбуса»,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«Пешеходный переход»,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«Подземный пешеходный переход»,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«Место стоянки».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Дидактические игры: «Собери знаки», «Одинаковые и разные».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езды на велосипеде и самокате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картины «Милиционер-регулировщик» из серии «Кем быть».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«Зачем нужны дорожные знаки», «</w:t>
            </w:r>
            <w:proofErr w:type="gram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Знаки</w:t>
            </w:r>
            <w:proofErr w:type="gram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предупрежда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ющие и указывающие», «Я хочу здоровым быть».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Чтение: А. Дорохов «Зеленый, желтый, красный», Н.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Кончаловская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«Самокат».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«Найди такой же знак», «Учись быть пешеходом», «Красный и зеленый».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«Дороги и пешеходы».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«Перекресток», «Моя улица»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Игры во дворе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«Играем во дворе», «И во дворе ездят машины».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Обыгрывание и обсуждение ситуаций. Продуктивная деятельность: конструирование «Наш двор»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КВН «Знатоки дорожных знаков»</w:t>
            </w: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Июнь-Август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Обобщить знания о правилах дорожного движе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ния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«Как по улице шагать», «Наши помощники дорожные знаки», «Мы - воспитанные пассажиры».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Дидактические игры по желанию детей. Сюжетно-ролевые игры по правилам дорожного движения.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Развлечения: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«Праздник дорожного движения»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деятельность: коллективные работы «Макет улицы города», лото «Транспорт», «Придаваем новые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B22106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 III.</w:t>
      </w:r>
    </w:p>
    <w:p w:rsidR="00B22106" w:rsidRPr="00A227C8" w:rsidRDefault="00B22106" w:rsidP="00366905">
      <w:pPr>
        <w:spacing w:before="100" w:beforeAutospacing="1" w:after="100" w:afterAutospacing="1" w:line="36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МОНИТОРИНГ УРОВНЯ ЗНАНИЙ, УМЕНИЙ И НАВЫКОВ ДЕТЕЙ ПО ОСВОЕНИЮ ПРАВИЛ ДОРОЖНОГО ДВИЖЕНИЯ.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</w:r>
      <w:r w:rsidRPr="00A227C8">
        <w:rPr>
          <w:rFonts w:ascii="Times New Roman" w:hAnsi="Times New Roman" w:cs="Times New Roman"/>
          <w:sz w:val="27"/>
          <w:szCs w:val="27"/>
        </w:rPr>
        <w:br/>
        <w:t xml:space="preserve"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дорожно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 - транспортных происшествий.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Мониторинг проводится два раза в год: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                                1 –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стартовая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 xml:space="preserve"> (октябрь)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                                2 -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итоговая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 xml:space="preserve"> (май).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Уровни усвоения программы оцениваются по 4х балльной системе: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4 балла – высокий уровень; 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 балла – соответствует возрасту;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 балла - отдельные компоненты не развиты;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1 балл – большинство компонентов недостаточно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развиты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>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Перечень знаний, которыми должны владеть дети дошкольного возраста по правилам дорожного движения  и безопасному поведению на дорогах.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Дети должны знать, что такое дорога, тротуар, светофор, значение его сигналов; пешеход, водитель, пассажир.</w:t>
      </w:r>
      <w:proofErr w:type="gramEnd"/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2. Виды транспорта (грузовые и легковые автомобили, автобус, троллейбус, трамвай, поезд).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3. Пешеходный переход (наземный, подземный, надземный).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4. Правила перехода дороги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>посмотреть налево, право и т.д.)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5. Опасные места на улицах и дорогах.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Проезжая часть, тротуар, пешеходная дорожка, пешеходный переход, дорожные знаки, светофор – транспортный, пешеходный.</w:t>
      </w:r>
      <w:proofErr w:type="gramEnd"/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7. Виды и назначение транспорта.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8. Опасные и безопасные действия.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9. На проезжей части и вблизи нее нельзя играть, бегать, ездить на велосипеде, роликах, самокате.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Основные понятия и термины по ПДД, которыми должны владеть дети к концу обучения: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Автобусная остановка - место остановки общественного транспорта для посадки и высадки пассажиров.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Водитель - человек, управляющий транспортным средством.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Двустороннее движение - транспорт движется в двух противоположных направлениях.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Дорога - часть улицы, по которой движутся машины, а также тротуары, обочины, разделительные полосы.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Железнодорожный переезд - любое пересечение дороги железнодорожными путями.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Одностороннее движение - транспорт движется в одном направлении.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Пассажир - человек, который помимо водителя находится в транспортном средстве.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Пешеход - человек, идущий по тротуару, обочине или переходящий улицу.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Пешеходный переход, подземный переход, надземный переход -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место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 xml:space="preserve"> обозначенное для перехода через улицу. 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Проезжая часть - часть дороги, предназначенная для движения транспорта.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  <w:proofErr w:type="gramEnd"/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Транспортное средство - транспорт, предназначенный для перевозки людей и груза.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Светофор - устройство для регулирования движения транспорта и пешеходов через дорогу. 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27C8">
        <w:rPr>
          <w:rFonts w:ascii="Times New Roman" w:hAnsi="Times New Roman" w:cs="Times New Roman"/>
          <w:sz w:val="27"/>
          <w:szCs w:val="27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  <w:proofErr w:type="gramEnd"/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654957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Диагностический инструментарий</w:t>
      </w:r>
    </w:p>
    <w:p w:rsidR="00654957" w:rsidRPr="00A227C8" w:rsidRDefault="00654957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Средняя группа</w:t>
      </w:r>
    </w:p>
    <w:p w:rsidR="00963A6F" w:rsidRPr="00A227C8" w:rsidRDefault="00963A6F" w:rsidP="003669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1.Дидактическая игра «Помоги Незнайке перейти улицу».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сюжетная картинка с изображением улицы, дорожные знаки «Пешеходный переход», «Дети», «Остановка автобуса», игрушка Незнайка.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Задание: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Воспитатель просит ребенка объяснить Незнайке элементарные правила поведения на улице: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Что обозначают знаки светофора? На какой сигнал можно переходить дорогу?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- Объясни, что это за знак? 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Покажи на картинке проезжую часть, тротуар, пешеходный переход «Зебру», перекресток, остановку автобуса.</w:t>
      </w:r>
    </w:p>
    <w:p w:rsidR="00051B7B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Как правильно переходить улицу? (переходить улицу можно только </w:t>
      </w:r>
      <w:proofErr w:type="gramStart"/>
      <w:r w:rsidRPr="00A227C8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взрослым, в строго отведенных местах…).</w:t>
      </w:r>
    </w:p>
    <w:p w:rsidR="00FD7090" w:rsidRPr="00A227C8" w:rsidRDefault="00FD7090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3A6F" w:rsidRPr="00A227C8" w:rsidRDefault="00963A6F" w:rsidP="003669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2. Дидактическая игра «Специальные машины».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игрушки или картинки – «Скорая помощь», пожарная машина, «Полиция», трамвай, троллейбус, автобус.</w:t>
      </w:r>
      <w:proofErr w:type="gramEnd"/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Задание:</w:t>
      </w: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Объясни, как называется этот транспорт и для чего он нужен?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ab/>
      </w:r>
      <w:r w:rsidRPr="00A227C8">
        <w:rPr>
          <w:rFonts w:ascii="Times New Roman" w:eastAsia="Times New Roman" w:hAnsi="Times New Roman" w:cs="Times New Roman"/>
          <w:i/>
          <w:sz w:val="27"/>
          <w:szCs w:val="27"/>
        </w:rPr>
        <w:t>Критерии оценки: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4 балла –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ребенок самостоятельно, правильно и быстро выполняет все задания.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3 балла –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ребенок правильно и быстро выполняет все задания с небольшой словесной подсказкой взрослого.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 xml:space="preserve">2 балла – </w:t>
      </w:r>
      <w:r w:rsidRPr="00A227C8">
        <w:rPr>
          <w:rFonts w:ascii="Times New Roman" w:hAnsi="Times New Roman" w:cs="Times New Roman"/>
          <w:sz w:val="27"/>
          <w:szCs w:val="27"/>
        </w:rPr>
        <w:t>некоторые задания у ребенка вызывают затруднения, но с помощью взрослого он справляется.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 xml:space="preserve">1 балл – </w:t>
      </w:r>
      <w:r w:rsidRPr="00A227C8">
        <w:rPr>
          <w:rFonts w:ascii="Times New Roman" w:hAnsi="Times New Roman" w:cs="Times New Roman"/>
          <w:sz w:val="27"/>
          <w:szCs w:val="27"/>
        </w:rPr>
        <w:t>ребенок не справляется с большинством заданий даже после конкретной помощи взрослого</w:t>
      </w: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Старшая группа</w:t>
      </w:r>
    </w:p>
    <w:p w:rsidR="00963A6F" w:rsidRPr="00A227C8" w:rsidRDefault="00963A6F" w:rsidP="0036690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Дидактическая игра «Прогулка по улице»</w:t>
      </w:r>
    </w:p>
    <w:p w:rsidR="00963A6F" w:rsidRPr="00A227C8" w:rsidRDefault="00963A6F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227C8">
        <w:rPr>
          <w:rFonts w:ascii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hAnsi="Times New Roman" w:cs="Times New Roman"/>
          <w:sz w:val="27"/>
          <w:szCs w:val="27"/>
        </w:rPr>
        <w:t xml:space="preserve"> сюжетная картина с изображением улицы, дорожные знаки «Пешеходный переход», «Дети», «Остановка автобуса», «Подземный пешеходный переход», «Пункт медицинской помощи»,  «Пункт питания», «Место стоянки», «Въезд запрещен», «Дорожные работы», «Велосипедная дорожка».</w:t>
      </w:r>
      <w:proofErr w:type="gramEnd"/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Задание: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Воспитатель просит ребенка ответить на вопросы: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Что делает светофор? На какой сигнал можно переходить дорогу?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Объясни, что это за знак?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- Покажи на картинке проезжую часть, тротуар, пешеходный переход «Зебру», перекресток, остановку автобуса.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Где можно кататься на велосипеде? (во дворе, не мешая окружающим, в присутствии взрослых)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Как правильно ходить по тротуару?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Для чего нужно всем соблюдать правила дорожного движения?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Кто следит за порядком на дорогах?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81681" w:rsidRPr="00A227C8" w:rsidRDefault="00481681" w:rsidP="0036690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Дидактическая игра «Специальные машины»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hAnsi="Times New Roman" w:cs="Times New Roman"/>
          <w:sz w:val="27"/>
          <w:szCs w:val="27"/>
        </w:rPr>
        <w:t xml:space="preserve"> игрушки или картинки – «Скорая помощь», пожарная машина, «Полиция»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Задание: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Объясни, как называется этот транспорт и для чего он нужен?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Критерии оценки: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4 балла – ребенок самостоятельно, правильно и быстро отвечает на вопросы, выполняет все задания.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 балла – ребенок правильно, но не очень уверенно отвечает на вопросы, выполняет все задания с небольшой словесной подсказкой взрослого.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 балла – некоторые задания у ребенка вызывают затруднения</w:t>
      </w:r>
      <w:r w:rsidR="00051B7B" w:rsidRPr="00A227C8">
        <w:rPr>
          <w:rFonts w:ascii="Times New Roman" w:hAnsi="Times New Roman" w:cs="Times New Roman"/>
          <w:sz w:val="27"/>
          <w:szCs w:val="27"/>
        </w:rPr>
        <w:t>, но с помощью взрослого он справляется.</w:t>
      </w:r>
    </w:p>
    <w:p w:rsidR="00051B7B" w:rsidRPr="00A227C8" w:rsidRDefault="00051B7B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 балл – ребенок не справляется с большинством заданий даже после конкретной помощи взрослого.</w:t>
      </w:r>
    </w:p>
    <w:p w:rsidR="00963A6F" w:rsidRPr="00A227C8" w:rsidRDefault="00963A6F" w:rsidP="0036690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826A83" w:rsidRDefault="00826A83" w:rsidP="0036690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IV.</w:t>
      </w:r>
    </w:p>
    <w:p w:rsidR="00B22106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СОДЕРЖАНИЕ РАБОТЫ С ПЕДАГОГАМИ ПО </w:t>
      </w:r>
      <w:r w:rsidR="00A227C8"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ПРОФИЛАКТИКИ ДОРОЖНО-ТРАНСПОРТНОГО ТРАВМАТИЗМА</w:t>
      </w:r>
    </w:p>
    <w:p w:rsidR="00591B70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 работе с педагогами используются следующие формы организации: анкетирование, консультации, педагогические советы, семинары-практикумы, открытые просмотры занятий, контроль, проектная деятельность</w:t>
      </w:r>
      <w:r w:rsidR="001129DA" w:rsidRPr="00A227C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"/>
        <w:gridCol w:w="2567"/>
        <w:gridCol w:w="2775"/>
        <w:gridCol w:w="1356"/>
        <w:gridCol w:w="2280"/>
      </w:tblGrid>
      <w:tr w:rsidR="002B7741" w:rsidRPr="00A227C8" w:rsidTr="00826A83">
        <w:tc>
          <w:tcPr>
            <w:tcW w:w="592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proofErr w:type="gramStart"/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п</w:t>
            </w:r>
            <w:proofErr w:type="gramEnd"/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/п</w:t>
            </w:r>
          </w:p>
        </w:tc>
        <w:tc>
          <w:tcPr>
            <w:tcW w:w="2567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Форма работы</w:t>
            </w:r>
          </w:p>
        </w:tc>
        <w:tc>
          <w:tcPr>
            <w:tcW w:w="2775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Тематика</w:t>
            </w:r>
          </w:p>
        </w:tc>
        <w:tc>
          <w:tcPr>
            <w:tcW w:w="1356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Срок</w:t>
            </w:r>
          </w:p>
        </w:tc>
        <w:tc>
          <w:tcPr>
            <w:tcW w:w="2280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Ответственный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67" w:type="dxa"/>
          </w:tcPr>
          <w:p w:rsidR="009061F2" w:rsidRPr="00A227C8" w:rsidRDefault="009061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Инструктаж с воспитателями по охране жизни и здоровья детей, предупреждению детского травматизма на начало учебного года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129DA" w:rsidRPr="00A227C8" w:rsidRDefault="001129DA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5" w:type="dxa"/>
          </w:tcPr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26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о соблюдении требований по ТБ при организации трудовой деятельности детей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;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организации охраны жизни и здоровья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;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охране труда для воспитателей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;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охране труда при проведении занятий по физической культуре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;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при перевозке воспитанников автомобильным транспортом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;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охране труда при использовании ТСО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;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проведении массовых мероприятий;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Инструкция при проведении прогулок, туристических походов, экскурсий;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при проведении прогулок;   </w:t>
            </w:r>
          </w:p>
          <w:p w:rsidR="001129DA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охране труда при проведении спортивных соревнований; Инструкция по охране труда при оказании первой медицинской помощи;</w:t>
            </w:r>
          </w:p>
        </w:tc>
        <w:tc>
          <w:tcPr>
            <w:tcW w:w="1356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2280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567" w:type="dxa"/>
          </w:tcPr>
          <w:p w:rsidR="009061F2" w:rsidRPr="00826A83" w:rsidRDefault="009061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1.  Оформление стенда в методическом кабинете  «Правила дорожного движения»</w:t>
            </w:r>
            <w:r w:rsidRPr="00826A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9061F2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Оформление угол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ков 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безопасности в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о всех возрастных группах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1129DA" w:rsidRPr="00A227C8" w:rsidRDefault="001129DA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5" w:type="dxa"/>
          </w:tcPr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нормативн</w:t>
            </w: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о-</w:t>
            </w:r>
            <w:proofErr w:type="gram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правовая база (Закон РФ «О безопасности дорожного движения» </w:t>
            </w:r>
            <w:r w:rsidR="002B7741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</w:t>
            </w:r>
            <w:proofErr w:type="spellStart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воспитательно</w:t>
            </w:r>
            <w:proofErr w:type="spellEnd"/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-образовательного процесса в ДОУ (перспективный план работы с воспитателями, </w:t>
            </w:r>
            <w:proofErr w:type="gramEnd"/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по организации занятий с детьми в разных возрастных группах, разработки праздников, экскурсий, бесед);</w:t>
            </w:r>
          </w:p>
          <w:p w:rsidR="002B7741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иллюстративный материал;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список методической и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художественной литературы.</w:t>
            </w:r>
          </w:p>
          <w:p w:rsidR="002B7741" w:rsidRPr="00A227C8" w:rsidRDefault="002B7741" w:rsidP="00A227C8">
            <w:pPr>
              <w:pStyle w:val="a5"/>
              <w:widowControl w:val="0"/>
              <w:autoSpaceDE w:val="0"/>
              <w:autoSpaceDN w:val="0"/>
              <w:adjustRightInd w:val="0"/>
              <w:ind w:left="4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подборка художественной литературы,</w:t>
            </w: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дидактические игры и пособия,</w:t>
            </w: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макет   улицы,   дорожная информация,</w:t>
            </w:r>
          </w:p>
          <w:p w:rsidR="001129DA" w:rsidRPr="00A227C8" w:rsidRDefault="002B7741" w:rsidP="00A227C8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подбор иллюстративный материал и изготовление атрибутов для сюжетно-ролевых игр.</w:t>
            </w:r>
          </w:p>
        </w:tc>
        <w:tc>
          <w:tcPr>
            <w:tcW w:w="1356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Октябрь</w:t>
            </w:r>
          </w:p>
        </w:tc>
        <w:tc>
          <w:tcPr>
            <w:tcW w:w="2280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 всех возрастных групп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2567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Круглый стол</w:t>
            </w:r>
          </w:p>
        </w:tc>
        <w:tc>
          <w:tcPr>
            <w:tcW w:w="2775" w:type="dxa"/>
          </w:tcPr>
          <w:p w:rsidR="001129DA" w:rsidRPr="00A227C8" w:rsidRDefault="002B7741" w:rsidP="00A227C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«Состояние работы по предупреждению ДДТТ в ДОУ»</w:t>
            </w:r>
          </w:p>
          <w:p w:rsidR="002B7741" w:rsidRPr="00A227C8" w:rsidRDefault="002B7741" w:rsidP="00A227C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Направление работы ДОУ по повышению эффективности обучения детей ПДД»</w:t>
            </w:r>
          </w:p>
        </w:tc>
        <w:tc>
          <w:tcPr>
            <w:tcW w:w="1356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280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воспитатель, педагог - психолог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567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сотрудниками ГИБДД</w:t>
            </w:r>
          </w:p>
        </w:tc>
        <w:tc>
          <w:tcPr>
            <w:tcW w:w="2775" w:type="dxa"/>
          </w:tcPr>
          <w:p w:rsidR="001129DA" w:rsidRPr="00A227C8" w:rsidRDefault="004D1B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2B2C30"/>
                <w:sz w:val="27"/>
                <w:szCs w:val="27"/>
              </w:rPr>
              <w:t>Типичные опасные дорожные ситуации для пешехода ("ловушки" на дорогах), формы и методы их изучения в ДОУ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280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</w:t>
            </w:r>
          </w:p>
          <w:p w:rsidR="00FA1FB8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Педагогический час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«Методические рекомендации по изучению Правил дорожного движения с детьми» (согласно «Программе воспитания и обучения в детском саду» под ред.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М.А.Васильевой</w:t>
            </w:r>
            <w:proofErr w:type="spellEnd"/>
            <w:proofErr w:type="gram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,</w:t>
            </w:r>
            <w:proofErr w:type="spellStart"/>
            <w:proofErr w:type="gram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В.В.Гербовой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Т.С.Комаровой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Выставка рисунков, поделок в ДОУ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«Наши верные друзья»</w:t>
            </w:r>
          </w:p>
          <w:p w:rsidR="00AD21A4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«Мы по улице идем»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средней и старшей групп.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Семинар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«Развивающая среда в ДОУ по обучению детей ПДД»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воспитатель, творческая группа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безопасного движения</w:t>
            </w:r>
          </w:p>
        </w:tc>
        <w:tc>
          <w:tcPr>
            <w:tcW w:w="2775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Тематические занятия «Школа </w:t>
            </w:r>
            <w:proofErr w:type="spellStart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Светофорика</w:t>
            </w:r>
            <w:proofErr w:type="spellEnd"/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280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 старший воспитатель,</w:t>
            </w:r>
          </w:p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всех возрастных групп</w:t>
            </w:r>
          </w:p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567" w:type="dxa"/>
          </w:tcPr>
          <w:p w:rsidR="001129DA" w:rsidRPr="00A227C8" w:rsidRDefault="004D1B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</w:t>
            </w:r>
          </w:p>
        </w:tc>
        <w:tc>
          <w:tcPr>
            <w:tcW w:w="2775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«Анализ деятельности дошкольного образовательного учреждения по предупреждению детского дорожно-транспортного травматизма»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280" w:type="dxa"/>
          </w:tcPr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 старший воспитатель, воспитатели, родительский  комитет</w:t>
            </w:r>
          </w:p>
        </w:tc>
      </w:tr>
      <w:tr w:rsidR="005241ED" w:rsidRPr="00A227C8" w:rsidTr="005241ED">
        <w:tc>
          <w:tcPr>
            <w:tcW w:w="592" w:type="dxa"/>
          </w:tcPr>
          <w:p w:rsidR="005241ED" w:rsidRPr="00A227C8" w:rsidRDefault="005241ED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567" w:type="dxa"/>
          </w:tcPr>
          <w:p w:rsidR="005241ED" w:rsidRPr="00A227C8" w:rsidRDefault="004D1B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Консультация</w:t>
            </w:r>
          </w:p>
        </w:tc>
        <w:tc>
          <w:tcPr>
            <w:tcW w:w="2775" w:type="dxa"/>
          </w:tcPr>
          <w:p w:rsidR="005241ED" w:rsidRPr="00A227C8" w:rsidRDefault="004D1B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>Инструктаж с воспитателями по охране жизни и здоровья детей, предупреждению детского травматизма в летний оздоровительный</w:t>
            </w:r>
            <w:r w:rsidRPr="00A227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>период.</w:t>
            </w:r>
          </w:p>
        </w:tc>
        <w:tc>
          <w:tcPr>
            <w:tcW w:w="1356" w:type="dxa"/>
          </w:tcPr>
          <w:p w:rsidR="005241ED" w:rsidRPr="00A227C8" w:rsidRDefault="005241ED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280" w:type="dxa"/>
          </w:tcPr>
          <w:p w:rsidR="005241ED" w:rsidRPr="00A227C8" w:rsidRDefault="005241ED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заведующей</w:t>
            </w:r>
          </w:p>
        </w:tc>
      </w:tr>
    </w:tbl>
    <w:p w:rsidR="001129DA" w:rsidRPr="00A227C8" w:rsidRDefault="001129DA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1BF2" w:rsidRPr="00A227C8" w:rsidRDefault="004D1BF2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1BF2" w:rsidRPr="00A227C8" w:rsidRDefault="004D1BF2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6A83" w:rsidRDefault="00826A83" w:rsidP="00826A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4D1BF2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A227C8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4D1BF2" w:rsidRPr="00366905" w:rsidRDefault="004D1BF2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СОДЕРЖАНИЕ РАБОТЫ С РОДИТЕЛЯМИ ПО </w:t>
      </w:r>
      <w:r w:rsidR="00D90AC9"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ПРОФИЛАКТИКИ ДЕТСКОГО ДОРОЖНО – ТРАНСПОРТНОГО ТРАВМАТИЗМА</w:t>
      </w:r>
    </w:p>
    <w:p w:rsidR="00FB2C4A" w:rsidRPr="00A227C8" w:rsidRDefault="00FB2C4A" w:rsidP="0036690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«Могучая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ближе». Это высказывание </w:t>
      </w:r>
      <w:proofErr w:type="spellStart"/>
      <w:r w:rsidRPr="00A227C8">
        <w:rPr>
          <w:rFonts w:ascii="Times New Roman" w:eastAsia="Times New Roman" w:hAnsi="Times New Roman" w:cs="Times New Roman"/>
          <w:sz w:val="27"/>
          <w:szCs w:val="27"/>
        </w:rPr>
        <w:t>В.А.Сухомлинского</w:t>
      </w:r>
      <w:proofErr w:type="spellEnd"/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актуально и в области профилактики детского дорожно-транспортного травматизма.</w:t>
      </w:r>
      <w:r w:rsidRPr="00A227C8">
        <w:rPr>
          <w:rFonts w:ascii="Times New Roman" w:hAnsi="Times New Roman" w:cs="Times New Roman"/>
          <w:sz w:val="27"/>
          <w:szCs w:val="27"/>
        </w:rPr>
        <w:t xml:space="preserve"> Недостаточный уровень культуры поведения взрослых на улице, в общественном транспорте, нарушение ими Правил дорожного движения приводит к таким же явлениям и у детей.</w:t>
      </w:r>
    </w:p>
    <w:p w:rsidR="00A63F15" w:rsidRPr="00A227C8" w:rsidRDefault="00FB2C4A" w:rsidP="0036690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Следовательно, необходимо проводить просветительную работу и с родителями воспитанников. Ведь основной принцип успешности воспитания дошкольников — это единство требований семьи и детского сада. Как бы добросовестно ни работал педагог, как бы он ни старался дать всестороннее развитие ребёнку, если в семье не поддерживают его требований, воспитание не даст желаемых результатов.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 </w:t>
      </w:r>
      <w:r w:rsidRPr="00A227C8">
        <w:rPr>
          <w:rFonts w:ascii="Times New Roman" w:hAnsi="Times New Roman" w:cs="Times New Roman"/>
          <w:sz w:val="27"/>
          <w:szCs w:val="27"/>
        </w:rPr>
        <w:t>воспитатели детского сада регулярно   проводят совместные с родителями собрания, мероприятия по профилактике детского дорожно-транспортного травматизма.  Родители получают советы и рекомендации от сотрудников учреждения.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В детском саду систематически организовываются выставки детских поделок, аппликаций, рисунков по теме изучения дошкольниками Правил дорожного движения. Воспитатели ориентируют родителей на то, чтобы они постоянно решали с ребенком проблемные ситуации на дороге, настойчиво и терпеливо разъясняли ему правила пешехода и пассажира и сами были в этом примером.  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Соблюдение детьми правил пешехода невольно дисциплинирует и родителей. Они активнее включаются в процесс воспитания и обучения ребенка.</w:t>
      </w:r>
    </w:p>
    <w:p w:rsidR="008A2EB9" w:rsidRPr="00A227C8" w:rsidRDefault="008A2EB9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Цель работы с родителями: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2EB9" w:rsidRPr="00A227C8" w:rsidRDefault="008A2EB9" w:rsidP="00366905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 xml:space="preserve">Мотивировать родителей на осознание необходимости формирования у детей навыков безопасного поведения на улице. </w:t>
      </w:r>
    </w:p>
    <w:p w:rsidR="008A2EB9" w:rsidRPr="00A227C8" w:rsidRDefault="008A2EB9" w:rsidP="00366905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Повысить педагогическую компетентность и культуру безопасности жизнедеятельности родителей.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2173"/>
        <w:gridCol w:w="2284"/>
        <w:gridCol w:w="2323"/>
        <w:gridCol w:w="1417"/>
        <w:gridCol w:w="1701"/>
      </w:tblGrid>
      <w:tr w:rsidR="00624FF6" w:rsidRPr="00A227C8" w:rsidTr="00826A83">
        <w:tc>
          <w:tcPr>
            <w:tcW w:w="592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proofErr w:type="gramStart"/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</w:t>
            </w:r>
            <w:proofErr w:type="gramEnd"/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/п</w:t>
            </w:r>
          </w:p>
        </w:tc>
        <w:tc>
          <w:tcPr>
            <w:tcW w:w="2173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Формы работы</w:t>
            </w:r>
          </w:p>
        </w:tc>
        <w:tc>
          <w:tcPr>
            <w:tcW w:w="2284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Тематика</w:t>
            </w:r>
          </w:p>
        </w:tc>
        <w:tc>
          <w:tcPr>
            <w:tcW w:w="2323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Цель</w:t>
            </w:r>
          </w:p>
        </w:tc>
        <w:tc>
          <w:tcPr>
            <w:tcW w:w="1417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Срок</w:t>
            </w:r>
          </w:p>
        </w:tc>
        <w:tc>
          <w:tcPr>
            <w:tcW w:w="1701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proofErr w:type="spellStart"/>
            <w:proofErr w:type="gramStart"/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Ответст</w:t>
            </w:r>
            <w:proofErr w:type="spellEnd"/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-венный</w:t>
            </w:r>
            <w:proofErr w:type="gramEnd"/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3" w:type="dxa"/>
          </w:tcPr>
          <w:p w:rsidR="00624FF6" w:rsidRPr="00366905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Анкетирование</w:t>
            </w:r>
          </w:p>
        </w:tc>
        <w:tc>
          <w:tcPr>
            <w:tcW w:w="2284" w:type="dxa"/>
          </w:tcPr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«Изучение  отношения родителей к необходимости обучения детей правилам дорожного движения»</w:t>
            </w:r>
          </w:p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«Правила дорожного движения»</w:t>
            </w:r>
          </w:p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«Грамотный пешеход»</w:t>
            </w:r>
          </w:p>
          <w:p w:rsidR="00624FF6" w:rsidRPr="00366905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Выяснение компетентности семьи в вопросе соблюдения правил поведения на улице и дорогах.</w:t>
            </w:r>
          </w:p>
        </w:tc>
        <w:tc>
          <w:tcPr>
            <w:tcW w:w="1417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4FF6" w:rsidRPr="00826A83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1701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Воспитатель всех возрастных групп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Общее родительское собрание</w:t>
            </w:r>
          </w:p>
        </w:tc>
        <w:tc>
          <w:tcPr>
            <w:tcW w:w="2284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«Правила движения для всех без исключения»</w:t>
            </w:r>
          </w:p>
          <w:p w:rsidR="006632F0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Знакомство родителей с программой «</w:t>
            </w:r>
            <w:proofErr w:type="spellStart"/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Светофорчик</w:t>
            </w:r>
            <w:proofErr w:type="spellEnd"/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6632F0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Привлечь внимание родителей к проблеме профилактики детского дорожно-транспортного травматизма</w:t>
            </w:r>
            <w:proofErr w:type="gramStart"/>
            <w:r w:rsidRPr="00366905">
              <w:rPr>
                <w:rStyle w:val="FontStyle20"/>
                <w:sz w:val="25"/>
                <w:szCs w:val="25"/>
              </w:rPr>
              <w:t xml:space="preserve"> П</w:t>
            </w:r>
            <w:proofErr w:type="gramEnd"/>
            <w:r w:rsidRPr="00366905">
              <w:rPr>
                <w:rStyle w:val="FontStyle20"/>
                <w:sz w:val="25"/>
                <w:szCs w:val="25"/>
              </w:rPr>
              <w:t>ознакомить с целями и задачами программы.</w:t>
            </w:r>
          </w:p>
        </w:tc>
        <w:tc>
          <w:tcPr>
            <w:tcW w:w="1417" w:type="dxa"/>
          </w:tcPr>
          <w:p w:rsidR="00624FF6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624FF6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Заведующая ДОУ,</w:t>
            </w:r>
          </w:p>
          <w:p w:rsidR="00ED3C3A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D3C3A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3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Наглядная информация (стенды, плакаты, буклеты)</w:t>
            </w:r>
          </w:p>
        </w:tc>
        <w:tc>
          <w:tcPr>
            <w:tcW w:w="2284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«Навыки безопасного поведения на улице, дороге, в транспорте»</w:t>
            </w:r>
          </w:p>
        </w:tc>
        <w:tc>
          <w:tcPr>
            <w:tcW w:w="2323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Формирование у родителей знаний о методах и приемах воспитания  детей по правилам    дорожного движения.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26A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624FF6" w:rsidRPr="00826A83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всех возрастных групп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3" w:type="dxa"/>
          </w:tcPr>
          <w:p w:rsidR="00624FF6" w:rsidRPr="00366905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Выпуск информационно-познавательной газеты ДОУ «В мире детства»  </w:t>
            </w:r>
          </w:p>
        </w:tc>
        <w:tc>
          <w:tcPr>
            <w:tcW w:w="2284" w:type="dxa"/>
          </w:tcPr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«Изучайте и строго выполняйте правила дорожного движения»</w:t>
            </w:r>
          </w:p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«Ваш ребенок должен знать»</w:t>
            </w:r>
          </w:p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«Правила поведения в общественном транспорте»</w:t>
            </w:r>
          </w:p>
          <w:p w:rsidR="00624FF6" w:rsidRPr="00366905" w:rsidRDefault="004523A4" w:rsidP="00826A83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«Это интересно»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lastRenderedPageBreak/>
              <w:t xml:space="preserve">Познакомить родителей </w:t>
            </w:r>
            <w:proofErr w:type="gramStart"/>
            <w:r w:rsidRPr="00366905">
              <w:rPr>
                <w:rStyle w:val="FontStyle20"/>
                <w:sz w:val="25"/>
                <w:szCs w:val="25"/>
              </w:rPr>
              <w:t>с</w:t>
            </w:r>
            <w:proofErr w:type="gramEnd"/>
            <w:r w:rsidRPr="00366905">
              <w:rPr>
                <w:rStyle w:val="FontStyle20"/>
                <w:sz w:val="25"/>
                <w:szCs w:val="25"/>
              </w:rPr>
              <w:t xml:space="preserve"> </w:t>
            </w:r>
            <w:proofErr w:type="gramStart"/>
            <w:r w:rsidRPr="00366905">
              <w:rPr>
                <w:rStyle w:val="FontStyle20"/>
                <w:sz w:val="25"/>
                <w:szCs w:val="25"/>
              </w:rPr>
              <w:t>мерам</w:t>
            </w:r>
            <w:proofErr w:type="gramEnd"/>
            <w:r w:rsidRPr="00366905">
              <w:rPr>
                <w:rStyle w:val="FontStyle20"/>
                <w:sz w:val="25"/>
                <w:szCs w:val="25"/>
              </w:rPr>
              <w:t xml:space="preserve">, которые необходимо предпринять для обеспечения </w:t>
            </w:r>
            <w:r w:rsidRPr="00366905">
              <w:rPr>
                <w:rStyle w:val="FontStyle20"/>
                <w:sz w:val="25"/>
                <w:szCs w:val="25"/>
              </w:rPr>
              <w:lastRenderedPageBreak/>
              <w:t>безопасности ребенка на улице и дороге.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 квартал</w:t>
            </w:r>
          </w:p>
        </w:tc>
        <w:tc>
          <w:tcPr>
            <w:tcW w:w="1701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Творческая группа ДОУ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7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«Читаем с детьми»</w:t>
            </w:r>
          </w:p>
        </w:tc>
        <w:tc>
          <w:tcPr>
            <w:tcW w:w="232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Подобрать литературу для семейного чтения соответствующей тематики.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624FF6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C0078" w:rsidRPr="00826A83" w:rsidTr="005328D5">
        <w:tc>
          <w:tcPr>
            <w:tcW w:w="592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3" w:type="dxa"/>
          </w:tcPr>
          <w:p w:rsidR="00EC0078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  <w:vAlign w:val="center"/>
          </w:tcPr>
          <w:p w:rsidR="00EC0078" w:rsidRPr="00366905" w:rsidRDefault="00EC0078" w:rsidP="00A227C8">
            <w:pPr>
              <w:pStyle w:val="Style4"/>
              <w:widowControl/>
              <w:spacing w:line="240" w:lineRule="auto"/>
              <w:ind w:right="34" w:firstLine="0"/>
              <w:rPr>
                <w:rStyle w:val="FontStyle20"/>
                <w:color w:val="FF0000"/>
                <w:sz w:val="25"/>
                <w:szCs w:val="25"/>
              </w:rPr>
            </w:pPr>
            <w:r w:rsidRPr="00366905">
              <w:rPr>
                <w:sz w:val="25"/>
                <w:szCs w:val="25"/>
              </w:rPr>
              <w:t xml:space="preserve"> «Занима</w:t>
            </w:r>
            <w:r w:rsidRPr="00366905">
              <w:rPr>
                <w:sz w:val="25"/>
                <w:szCs w:val="25"/>
              </w:rPr>
              <w:softHyphen/>
              <w:t>тельные игры по ПДД»</w:t>
            </w:r>
          </w:p>
        </w:tc>
        <w:tc>
          <w:tcPr>
            <w:tcW w:w="2323" w:type="dxa"/>
            <w:vAlign w:val="center"/>
          </w:tcPr>
          <w:p w:rsidR="00EC0078" w:rsidRPr="00366905" w:rsidRDefault="00EC0078" w:rsidP="00A227C8">
            <w:pPr>
              <w:pStyle w:val="Style4"/>
              <w:widowControl/>
              <w:spacing w:line="240" w:lineRule="auto"/>
              <w:ind w:firstLine="317"/>
              <w:rPr>
                <w:rStyle w:val="FontStyle20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Познакомить родителей с играми, направленными на  обучение детей правилам дорожного движения, в которые можно  играть дома.</w:t>
            </w:r>
          </w:p>
        </w:tc>
        <w:tc>
          <w:tcPr>
            <w:tcW w:w="1417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7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Как провести детский праздник «Юный водитель дома»</w:t>
            </w:r>
          </w:p>
        </w:tc>
        <w:tc>
          <w:tcPr>
            <w:tcW w:w="2323" w:type="dxa"/>
          </w:tcPr>
          <w:p w:rsidR="00624FF6" w:rsidRPr="00366905" w:rsidRDefault="003D273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 xml:space="preserve">Познакомить родителей с одной из форм профилактики ДТП  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:rsidR="00624FF6" w:rsidRPr="00826A83" w:rsidRDefault="00415675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7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Групповые родительские собрания</w:t>
            </w:r>
          </w:p>
        </w:tc>
        <w:tc>
          <w:tcPr>
            <w:tcW w:w="2284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«Безопасность ребенка»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Привлечь внимание родителей к необходимости обучения детей правилам дорожного движения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групп, родительский комитет групп.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7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 xml:space="preserve">Круглый стол </w:t>
            </w:r>
          </w:p>
        </w:tc>
        <w:tc>
          <w:tcPr>
            <w:tcW w:w="2284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«Подведение итогов по результатам работы по программе «</w:t>
            </w:r>
            <w:proofErr w:type="spellStart"/>
            <w:r w:rsidRPr="00366905">
              <w:rPr>
                <w:rStyle w:val="FontStyle20"/>
                <w:sz w:val="25"/>
                <w:szCs w:val="25"/>
              </w:rPr>
              <w:t>Светофорчик</w:t>
            </w:r>
            <w:proofErr w:type="spellEnd"/>
            <w:r w:rsidRPr="00366905">
              <w:rPr>
                <w:rStyle w:val="FontStyle20"/>
                <w:sz w:val="25"/>
                <w:szCs w:val="25"/>
              </w:rPr>
              <w:t>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Подвести итоги работы за год. Отметить все положительные и отрицательные стороны. Обозначить  перспективы работы в данном направлении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Заведующая ДОУ, старший воспитатель, воспитатели</w:t>
            </w:r>
          </w:p>
        </w:tc>
      </w:tr>
    </w:tbl>
    <w:p w:rsidR="00366905" w:rsidRDefault="00366905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067B3" w:rsidRPr="00A227C8" w:rsidRDefault="00A227C8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ЛИ</w:t>
      </w:r>
      <w:r w:rsidR="00DC228F" w:rsidRPr="00A227C8">
        <w:rPr>
          <w:rFonts w:ascii="Times New Roman" w:eastAsia="Times New Roman" w:hAnsi="Times New Roman" w:cs="Times New Roman"/>
          <w:b/>
          <w:sz w:val="27"/>
          <w:szCs w:val="27"/>
        </w:rPr>
        <w:t>ТЕРАТУРА</w:t>
      </w:r>
    </w:p>
    <w:p w:rsidR="002067B3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«Дошкольное образование» (газета) №15/87, 2002г.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№6/24,2003г.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№22/64,2003г.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</w:t>
      </w:r>
      <w:r w:rsidR="00876204" w:rsidRPr="00A227C8">
        <w:rPr>
          <w:rFonts w:ascii="Times New Roman" w:hAnsi="Times New Roman" w:cs="Times New Roman"/>
          <w:sz w:val="27"/>
          <w:szCs w:val="27"/>
        </w:rPr>
        <w:t xml:space="preserve"> (газета) №1,2007</w:t>
      </w:r>
      <w:r w:rsidRPr="00A227C8">
        <w:rPr>
          <w:rFonts w:ascii="Times New Roman" w:hAnsi="Times New Roman" w:cs="Times New Roman"/>
          <w:sz w:val="27"/>
          <w:szCs w:val="27"/>
        </w:rPr>
        <w:t>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№1/163,2008г.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«Дошкольное воспитание» (журнал) №12, 2003г.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Красный, желтый, зеленый – Новосибирск: «Западно-Сибирское книжное издательство»,1976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Комлева Л.А. Дети и дорога.-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Кам</w:t>
      </w:r>
      <w:proofErr w:type="spellEnd"/>
      <w:proofErr w:type="gramStart"/>
      <w:r w:rsidRPr="00A227C8">
        <w:rPr>
          <w:rFonts w:ascii="Times New Roman" w:hAnsi="Times New Roman" w:cs="Times New Roman"/>
          <w:sz w:val="27"/>
          <w:szCs w:val="27"/>
        </w:rPr>
        <w:t>.-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>Урал.: «Издательство «Калан», 1998</w:t>
      </w:r>
    </w:p>
    <w:p w:rsidR="00C559D1" w:rsidRPr="00A227C8" w:rsidRDefault="00C559D1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Комарова Л.Г. Строим из 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лего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>.- М.: ООО «</w:t>
      </w:r>
      <w:proofErr w:type="spellStart"/>
      <w:r w:rsidRPr="00A227C8">
        <w:rPr>
          <w:rFonts w:ascii="Times New Roman" w:hAnsi="Times New Roman" w:cs="Times New Roman"/>
          <w:sz w:val="27"/>
          <w:szCs w:val="27"/>
        </w:rPr>
        <w:t>Линко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 - Пресс», 2001</w:t>
      </w:r>
    </w:p>
    <w:p w:rsidR="00DC228F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«Обруч» (журнал) №5,2001</w:t>
      </w:r>
    </w:p>
    <w:p w:rsidR="00DC228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 Российской Федерации с изменениями на 01.06.2012г.</w:t>
      </w:r>
    </w:p>
    <w:p w:rsidR="00DC228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 (комплексное пособие для работы с детьми старшего дошкольного возраста)</w:t>
      </w:r>
    </w:p>
    <w:p w:rsidR="005641A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«Ребенок в детском саду» (журнал) №2,2004г.</w:t>
      </w:r>
    </w:p>
    <w:p w:rsidR="005641A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227C8">
        <w:rPr>
          <w:rFonts w:ascii="Times New Roman" w:hAnsi="Times New Roman" w:cs="Times New Roman"/>
          <w:sz w:val="27"/>
          <w:szCs w:val="27"/>
        </w:rPr>
        <w:t>Стеркина</w:t>
      </w:r>
      <w:proofErr w:type="spellEnd"/>
      <w:r w:rsidRPr="00A227C8">
        <w:rPr>
          <w:rFonts w:ascii="Times New Roman" w:hAnsi="Times New Roman" w:cs="Times New Roman"/>
          <w:sz w:val="27"/>
          <w:szCs w:val="27"/>
        </w:rPr>
        <w:t xml:space="preserve"> Р.Б. Безопасность (учебно-методическое пособие по основам безопасности жизнедеятельности детей старшего</w:t>
      </w:r>
      <w:r w:rsidR="00C559D1" w:rsidRPr="00A227C8">
        <w:rPr>
          <w:rFonts w:ascii="Times New Roman" w:hAnsi="Times New Roman" w:cs="Times New Roman"/>
          <w:sz w:val="27"/>
          <w:szCs w:val="27"/>
        </w:rPr>
        <w:t xml:space="preserve"> дошкольного возраста)</w:t>
      </w:r>
    </w:p>
    <w:p w:rsidR="00C559D1" w:rsidRDefault="00C559D1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Степаненко Э.Я., Филенко М.Ф. Дошкольникам </w:t>
      </w:r>
      <w:proofErr w:type="gramStart"/>
      <w:r w:rsidRPr="00A227C8">
        <w:rPr>
          <w:rFonts w:ascii="Times New Roman" w:hAnsi="Times New Roman" w:cs="Times New Roman"/>
          <w:sz w:val="27"/>
          <w:szCs w:val="27"/>
        </w:rPr>
        <w:t>–о</w:t>
      </w:r>
      <w:proofErr w:type="gramEnd"/>
      <w:r w:rsidRPr="00A227C8">
        <w:rPr>
          <w:rFonts w:ascii="Times New Roman" w:hAnsi="Times New Roman" w:cs="Times New Roman"/>
          <w:sz w:val="27"/>
          <w:szCs w:val="27"/>
        </w:rPr>
        <w:t xml:space="preserve"> правилах дорожного движения: М. «Просвещение»,1979</w:t>
      </w: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1F6" w:rsidRPr="007441F6" w:rsidRDefault="007441F6" w:rsidP="007441F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7441F6" w:rsidRPr="007441F6" w:rsidSect="003F2B0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F" w:rsidRDefault="0063139F" w:rsidP="00000B20">
      <w:pPr>
        <w:spacing w:after="0" w:line="240" w:lineRule="auto"/>
      </w:pPr>
      <w:r>
        <w:separator/>
      </w:r>
    </w:p>
  </w:endnote>
  <w:endnote w:type="continuationSeparator" w:id="0">
    <w:p w:rsidR="0063139F" w:rsidRDefault="0063139F" w:rsidP="000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56"/>
    </w:sdtPr>
    <w:sdtEndPr/>
    <w:sdtContent>
      <w:p w:rsidR="00B27CB8" w:rsidRDefault="00B27C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A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27CB8" w:rsidRDefault="00B27C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F" w:rsidRDefault="0063139F" w:rsidP="00000B20">
      <w:pPr>
        <w:spacing w:after="0" w:line="240" w:lineRule="auto"/>
      </w:pPr>
      <w:r>
        <w:separator/>
      </w:r>
    </w:p>
  </w:footnote>
  <w:footnote w:type="continuationSeparator" w:id="0">
    <w:p w:rsidR="0063139F" w:rsidRDefault="0063139F" w:rsidP="0000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62"/>
      </v:shape>
    </w:pict>
  </w:numPicBullet>
  <w:abstractNum w:abstractNumId="0">
    <w:nsid w:val="0041685C"/>
    <w:multiLevelType w:val="hybridMultilevel"/>
    <w:tmpl w:val="A90CE5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16F16"/>
    <w:multiLevelType w:val="hybridMultilevel"/>
    <w:tmpl w:val="C1660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0E7B"/>
    <w:multiLevelType w:val="hybridMultilevel"/>
    <w:tmpl w:val="76921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8FB"/>
    <w:multiLevelType w:val="hybridMultilevel"/>
    <w:tmpl w:val="D72C2A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D02118"/>
    <w:multiLevelType w:val="hybridMultilevel"/>
    <w:tmpl w:val="BE16C4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3209EE"/>
    <w:multiLevelType w:val="hybridMultilevel"/>
    <w:tmpl w:val="5082E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710D"/>
    <w:multiLevelType w:val="hybridMultilevel"/>
    <w:tmpl w:val="A6EC50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024A"/>
    <w:multiLevelType w:val="hybridMultilevel"/>
    <w:tmpl w:val="1F64833E"/>
    <w:lvl w:ilvl="0" w:tplc="AB88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261CDD"/>
    <w:multiLevelType w:val="hybridMultilevel"/>
    <w:tmpl w:val="F3D4B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B478E0"/>
    <w:multiLevelType w:val="hybridMultilevel"/>
    <w:tmpl w:val="F85C9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C86F87"/>
    <w:multiLevelType w:val="hybridMultilevel"/>
    <w:tmpl w:val="DF6CF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85965"/>
    <w:multiLevelType w:val="hybridMultilevel"/>
    <w:tmpl w:val="8186953A"/>
    <w:lvl w:ilvl="0" w:tplc="57BAD5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665AF"/>
    <w:multiLevelType w:val="hybridMultilevel"/>
    <w:tmpl w:val="F11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B0B6F"/>
    <w:multiLevelType w:val="hybridMultilevel"/>
    <w:tmpl w:val="BAF01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57775F2"/>
    <w:multiLevelType w:val="hybridMultilevel"/>
    <w:tmpl w:val="15B04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53F1"/>
    <w:multiLevelType w:val="multilevel"/>
    <w:tmpl w:val="02F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87A91"/>
    <w:multiLevelType w:val="hybridMultilevel"/>
    <w:tmpl w:val="F1C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74191"/>
    <w:multiLevelType w:val="hybridMultilevel"/>
    <w:tmpl w:val="3DAEC6F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2DD32C2F"/>
    <w:multiLevelType w:val="hybridMultilevel"/>
    <w:tmpl w:val="A336F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A6042"/>
    <w:multiLevelType w:val="hybridMultilevel"/>
    <w:tmpl w:val="0018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D3862"/>
    <w:multiLevelType w:val="hybridMultilevel"/>
    <w:tmpl w:val="7F2C5946"/>
    <w:lvl w:ilvl="0" w:tplc="57BAD5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3B22B7"/>
    <w:multiLevelType w:val="hybridMultilevel"/>
    <w:tmpl w:val="EEAA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A751B"/>
    <w:multiLevelType w:val="hybridMultilevel"/>
    <w:tmpl w:val="DE1212B8"/>
    <w:lvl w:ilvl="0" w:tplc="57BAD53E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A03D90"/>
    <w:multiLevelType w:val="hybridMultilevel"/>
    <w:tmpl w:val="020AA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41DD4"/>
    <w:multiLevelType w:val="hybridMultilevel"/>
    <w:tmpl w:val="E4F04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67B1B"/>
    <w:multiLevelType w:val="hybridMultilevel"/>
    <w:tmpl w:val="27A2E1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154A2C"/>
    <w:multiLevelType w:val="hybridMultilevel"/>
    <w:tmpl w:val="D3B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242DE"/>
    <w:multiLevelType w:val="hybridMultilevel"/>
    <w:tmpl w:val="DF50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B2489"/>
    <w:multiLevelType w:val="hybridMultilevel"/>
    <w:tmpl w:val="B5700C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D4D6C"/>
    <w:multiLevelType w:val="hybridMultilevel"/>
    <w:tmpl w:val="BE98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A23DE"/>
    <w:multiLevelType w:val="hybridMultilevel"/>
    <w:tmpl w:val="674AE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07CA"/>
    <w:multiLevelType w:val="hybridMultilevel"/>
    <w:tmpl w:val="09D46E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DD26DB"/>
    <w:multiLevelType w:val="hybridMultilevel"/>
    <w:tmpl w:val="B554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D289D"/>
    <w:multiLevelType w:val="hybridMultilevel"/>
    <w:tmpl w:val="9544C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D467B"/>
    <w:multiLevelType w:val="hybridMultilevel"/>
    <w:tmpl w:val="E5B4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E1E25"/>
    <w:multiLevelType w:val="hybridMultilevel"/>
    <w:tmpl w:val="2C8AF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064C5"/>
    <w:multiLevelType w:val="hybridMultilevel"/>
    <w:tmpl w:val="58F07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90E1A"/>
    <w:multiLevelType w:val="hybridMultilevel"/>
    <w:tmpl w:val="3F2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D0BB2"/>
    <w:multiLevelType w:val="hybridMultilevel"/>
    <w:tmpl w:val="DFA65D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562150"/>
    <w:multiLevelType w:val="hybridMultilevel"/>
    <w:tmpl w:val="7868B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7"/>
  </w:num>
  <w:num w:numId="4">
    <w:abstractNumId w:val="24"/>
  </w:num>
  <w:num w:numId="5">
    <w:abstractNumId w:val="19"/>
  </w:num>
  <w:num w:numId="6">
    <w:abstractNumId w:val="4"/>
  </w:num>
  <w:num w:numId="7">
    <w:abstractNumId w:val="31"/>
  </w:num>
  <w:num w:numId="8">
    <w:abstractNumId w:val="17"/>
  </w:num>
  <w:num w:numId="9">
    <w:abstractNumId w:val="25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22"/>
  </w:num>
  <w:num w:numId="15">
    <w:abstractNumId w:val="11"/>
  </w:num>
  <w:num w:numId="16">
    <w:abstractNumId w:val="20"/>
  </w:num>
  <w:num w:numId="17">
    <w:abstractNumId w:val="39"/>
  </w:num>
  <w:num w:numId="18">
    <w:abstractNumId w:val="23"/>
  </w:num>
  <w:num w:numId="19">
    <w:abstractNumId w:val="18"/>
  </w:num>
  <w:num w:numId="20">
    <w:abstractNumId w:val="10"/>
  </w:num>
  <w:num w:numId="21">
    <w:abstractNumId w:val="6"/>
  </w:num>
  <w:num w:numId="22">
    <w:abstractNumId w:val="38"/>
  </w:num>
  <w:num w:numId="23">
    <w:abstractNumId w:val="28"/>
  </w:num>
  <w:num w:numId="24">
    <w:abstractNumId w:val="35"/>
  </w:num>
  <w:num w:numId="25">
    <w:abstractNumId w:val="14"/>
  </w:num>
  <w:num w:numId="26">
    <w:abstractNumId w:val="8"/>
  </w:num>
  <w:num w:numId="27">
    <w:abstractNumId w:val="34"/>
  </w:num>
  <w:num w:numId="28">
    <w:abstractNumId w:val="12"/>
  </w:num>
  <w:num w:numId="29">
    <w:abstractNumId w:val="27"/>
  </w:num>
  <w:num w:numId="30">
    <w:abstractNumId w:val="30"/>
  </w:num>
  <w:num w:numId="31">
    <w:abstractNumId w:val="2"/>
  </w:num>
  <w:num w:numId="32">
    <w:abstractNumId w:val="26"/>
  </w:num>
  <w:num w:numId="33">
    <w:abstractNumId w:val="36"/>
  </w:num>
  <w:num w:numId="34">
    <w:abstractNumId w:val="1"/>
  </w:num>
  <w:num w:numId="35">
    <w:abstractNumId w:val="29"/>
  </w:num>
  <w:num w:numId="36">
    <w:abstractNumId w:val="5"/>
  </w:num>
  <w:num w:numId="37">
    <w:abstractNumId w:val="13"/>
  </w:num>
  <w:num w:numId="38">
    <w:abstractNumId w:val="32"/>
  </w:num>
  <w:num w:numId="39">
    <w:abstractNumId w:val="21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02"/>
    <w:rsid w:val="00000B20"/>
    <w:rsid w:val="00051B7B"/>
    <w:rsid w:val="000957AA"/>
    <w:rsid w:val="000F7417"/>
    <w:rsid w:val="00106EBC"/>
    <w:rsid w:val="001129DA"/>
    <w:rsid w:val="001434FF"/>
    <w:rsid w:val="00173FAF"/>
    <w:rsid w:val="002067B3"/>
    <w:rsid w:val="002101CB"/>
    <w:rsid w:val="0023403B"/>
    <w:rsid w:val="00277E11"/>
    <w:rsid w:val="002B2DA2"/>
    <w:rsid w:val="002B7741"/>
    <w:rsid w:val="00366905"/>
    <w:rsid w:val="003C7421"/>
    <w:rsid w:val="003D2734"/>
    <w:rsid w:val="003F2B02"/>
    <w:rsid w:val="00415675"/>
    <w:rsid w:val="00431278"/>
    <w:rsid w:val="00436F1B"/>
    <w:rsid w:val="004523A4"/>
    <w:rsid w:val="00481523"/>
    <w:rsid w:val="00481681"/>
    <w:rsid w:val="004A64C7"/>
    <w:rsid w:val="004D1BF2"/>
    <w:rsid w:val="004D3987"/>
    <w:rsid w:val="005241ED"/>
    <w:rsid w:val="005328D5"/>
    <w:rsid w:val="005641AF"/>
    <w:rsid w:val="00591B70"/>
    <w:rsid w:val="0061414D"/>
    <w:rsid w:val="00624FF6"/>
    <w:rsid w:val="0063139F"/>
    <w:rsid w:val="00654957"/>
    <w:rsid w:val="006632F0"/>
    <w:rsid w:val="00695478"/>
    <w:rsid w:val="006C7A40"/>
    <w:rsid w:val="007441F6"/>
    <w:rsid w:val="0075654B"/>
    <w:rsid w:val="0076688B"/>
    <w:rsid w:val="00794D87"/>
    <w:rsid w:val="007C04B3"/>
    <w:rsid w:val="007F1BF5"/>
    <w:rsid w:val="00804A80"/>
    <w:rsid w:val="00826A83"/>
    <w:rsid w:val="00841CFC"/>
    <w:rsid w:val="00856738"/>
    <w:rsid w:val="00876204"/>
    <w:rsid w:val="008765AD"/>
    <w:rsid w:val="008A2EB9"/>
    <w:rsid w:val="008B5E29"/>
    <w:rsid w:val="008E7C6E"/>
    <w:rsid w:val="00901699"/>
    <w:rsid w:val="009061F2"/>
    <w:rsid w:val="00931B8F"/>
    <w:rsid w:val="00963A6F"/>
    <w:rsid w:val="00983F55"/>
    <w:rsid w:val="009A5EE8"/>
    <w:rsid w:val="009D65C8"/>
    <w:rsid w:val="00A227C8"/>
    <w:rsid w:val="00A45D62"/>
    <w:rsid w:val="00A63F15"/>
    <w:rsid w:val="00A77A4D"/>
    <w:rsid w:val="00A8493E"/>
    <w:rsid w:val="00A93320"/>
    <w:rsid w:val="00A96F2A"/>
    <w:rsid w:val="00AB12E6"/>
    <w:rsid w:val="00AB640C"/>
    <w:rsid w:val="00AD21A4"/>
    <w:rsid w:val="00AF4039"/>
    <w:rsid w:val="00AF7434"/>
    <w:rsid w:val="00B22106"/>
    <w:rsid w:val="00B27CB8"/>
    <w:rsid w:val="00BD431A"/>
    <w:rsid w:val="00BD5645"/>
    <w:rsid w:val="00BE0613"/>
    <w:rsid w:val="00C559D1"/>
    <w:rsid w:val="00C84D58"/>
    <w:rsid w:val="00C90F80"/>
    <w:rsid w:val="00D136DC"/>
    <w:rsid w:val="00D25E0A"/>
    <w:rsid w:val="00D55000"/>
    <w:rsid w:val="00D83B06"/>
    <w:rsid w:val="00D90AC9"/>
    <w:rsid w:val="00DB471B"/>
    <w:rsid w:val="00DB74E8"/>
    <w:rsid w:val="00DC228F"/>
    <w:rsid w:val="00E2314C"/>
    <w:rsid w:val="00EB383C"/>
    <w:rsid w:val="00EC0078"/>
    <w:rsid w:val="00ED3C3A"/>
    <w:rsid w:val="00EF4246"/>
    <w:rsid w:val="00F31362"/>
    <w:rsid w:val="00F34341"/>
    <w:rsid w:val="00F92EA9"/>
    <w:rsid w:val="00FA1FB8"/>
    <w:rsid w:val="00FB2C4A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B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F2B0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9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B20"/>
  </w:style>
  <w:style w:type="paragraph" w:styleId="a8">
    <w:name w:val="footer"/>
    <w:basedOn w:val="a"/>
    <w:link w:val="a9"/>
    <w:uiPriority w:val="99"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B20"/>
  </w:style>
  <w:style w:type="table" w:customStyle="1" w:styleId="2-11">
    <w:name w:val="Средняя заливка 2 - Акцент 11"/>
    <w:basedOn w:val="a1"/>
    <w:uiPriority w:val="64"/>
    <w:rsid w:val="00173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210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59"/>
    <w:rsid w:val="0085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F403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F4039"/>
    <w:rPr>
      <w:lang w:eastAsia="en-US"/>
    </w:rPr>
  </w:style>
  <w:style w:type="character" w:customStyle="1" w:styleId="FontStyle20">
    <w:name w:val="Font Style20"/>
    <w:basedOn w:val="a0"/>
    <w:rsid w:val="006632F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rsid w:val="00EC0078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227C8"/>
    <w:pPr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C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826A8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B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F2B0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9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B20"/>
  </w:style>
  <w:style w:type="paragraph" w:styleId="a8">
    <w:name w:val="footer"/>
    <w:basedOn w:val="a"/>
    <w:link w:val="a9"/>
    <w:uiPriority w:val="99"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B20"/>
  </w:style>
  <w:style w:type="table" w:customStyle="1" w:styleId="2-11">
    <w:name w:val="Средняя заливка 2 - Акцент 11"/>
    <w:basedOn w:val="a1"/>
    <w:uiPriority w:val="64"/>
    <w:rsid w:val="00173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210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59"/>
    <w:rsid w:val="0085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F403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F4039"/>
    <w:rPr>
      <w:lang w:eastAsia="en-US"/>
    </w:rPr>
  </w:style>
  <w:style w:type="character" w:customStyle="1" w:styleId="FontStyle20">
    <w:name w:val="Font Style20"/>
    <w:basedOn w:val="a0"/>
    <w:rsid w:val="006632F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rsid w:val="00EC0078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227C8"/>
    <w:pPr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C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826A8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3381-9752-4B63-AEBD-D4D0CD83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mxp</cp:lastModifiedBy>
  <cp:revision>6</cp:revision>
  <dcterms:created xsi:type="dcterms:W3CDTF">2016-12-22T04:48:00Z</dcterms:created>
  <dcterms:modified xsi:type="dcterms:W3CDTF">2021-06-10T09:04:00Z</dcterms:modified>
</cp:coreProperties>
</file>