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26" w:rsidRPr="00E20C6A" w:rsidRDefault="00E20C6A" w:rsidP="00EC1926">
      <w:pPr>
        <w:spacing w:line="360" w:lineRule="auto"/>
        <w:contextualSpacing/>
        <w:rPr>
          <w:lang w:eastAsia="en-US"/>
        </w:rPr>
      </w:pPr>
      <w:r w:rsidRPr="00E20C6A">
        <w:rPr>
          <w:noProof/>
        </w:rPr>
        <w:drawing>
          <wp:inline distT="0" distB="0" distL="0" distR="0">
            <wp:extent cx="6681956" cy="9437176"/>
            <wp:effectExtent l="0" t="0" r="5080" b="0"/>
            <wp:docPr id="2" name="Рисунок 2" descr="E:\скан документы\программа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документы\программа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27" cy="94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C7" w:rsidRPr="0005014E" w:rsidRDefault="001110C7" w:rsidP="0005278D">
      <w:pPr>
        <w:spacing w:line="360" w:lineRule="auto"/>
        <w:jc w:val="center"/>
        <w:rPr>
          <w:b/>
          <w:sz w:val="28"/>
          <w:szCs w:val="28"/>
        </w:rPr>
      </w:pPr>
      <w:r w:rsidRPr="00A7091B">
        <w:rPr>
          <w:sz w:val="28"/>
          <w:szCs w:val="28"/>
        </w:rPr>
        <w:lastRenderedPageBreak/>
        <w:t>С</w:t>
      </w:r>
      <w:r w:rsidR="005C437C">
        <w:rPr>
          <w:sz w:val="28"/>
          <w:szCs w:val="28"/>
        </w:rPr>
        <w:t>одержание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1678"/>
      </w:tblGrid>
      <w:tr w:rsidR="00A7091B" w:rsidTr="00C06092">
        <w:tc>
          <w:tcPr>
            <w:tcW w:w="8755" w:type="dxa"/>
          </w:tcPr>
          <w:p w:rsidR="00A7091B" w:rsidRPr="0005278D" w:rsidRDefault="00A7091B" w:rsidP="00B43A73">
            <w:pPr>
              <w:pStyle w:val="a3"/>
              <w:numPr>
                <w:ilvl w:val="0"/>
                <w:numId w:val="1"/>
              </w:numPr>
              <w:tabs>
                <w:tab w:val="left" w:pos="278"/>
                <w:tab w:val="left" w:pos="998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раздел:</w:t>
            </w:r>
          </w:p>
        </w:tc>
        <w:tc>
          <w:tcPr>
            <w:tcW w:w="709" w:type="dxa"/>
          </w:tcPr>
          <w:p w:rsidR="00A7091B" w:rsidRDefault="00A7091B" w:rsidP="00A7091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091B" w:rsidTr="00C06092">
        <w:tc>
          <w:tcPr>
            <w:tcW w:w="8755" w:type="dxa"/>
          </w:tcPr>
          <w:p w:rsidR="00A7091B" w:rsidRPr="0005278D" w:rsidRDefault="00A7091B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709" w:type="dxa"/>
            <w:vAlign w:val="center"/>
          </w:tcPr>
          <w:p w:rsidR="00A7091B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091B" w:rsidTr="00C06092">
        <w:tc>
          <w:tcPr>
            <w:tcW w:w="8755" w:type="dxa"/>
          </w:tcPr>
          <w:p w:rsidR="00A7091B" w:rsidRPr="0005278D" w:rsidRDefault="00A7091B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основной образовательной программы </w:t>
            </w:r>
          </w:p>
        </w:tc>
        <w:tc>
          <w:tcPr>
            <w:tcW w:w="709" w:type="dxa"/>
            <w:vAlign w:val="center"/>
          </w:tcPr>
          <w:p w:rsidR="00A7091B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091B" w:rsidTr="00C06092">
        <w:trPr>
          <w:trHeight w:val="748"/>
        </w:trPr>
        <w:tc>
          <w:tcPr>
            <w:tcW w:w="8755" w:type="dxa"/>
          </w:tcPr>
          <w:p w:rsidR="00A7091B" w:rsidRPr="0005278D" w:rsidRDefault="00A7091B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образовательного процесса</w:t>
            </w:r>
          </w:p>
        </w:tc>
        <w:tc>
          <w:tcPr>
            <w:tcW w:w="709" w:type="dxa"/>
            <w:vAlign w:val="center"/>
          </w:tcPr>
          <w:p w:rsidR="00A7091B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1B" w:rsidTr="00C06092">
        <w:tc>
          <w:tcPr>
            <w:tcW w:w="8755" w:type="dxa"/>
          </w:tcPr>
          <w:p w:rsidR="00A7091B" w:rsidRPr="0005278D" w:rsidRDefault="00A7091B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</w:t>
            </w:r>
          </w:p>
        </w:tc>
        <w:tc>
          <w:tcPr>
            <w:tcW w:w="709" w:type="dxa"/>
            <w:vAlign w:val="center"/>
          </w:tcPr>
          <w:p w:rsidR="00A7091B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091B" w:rsidTr="00C06092">
        <w:tc>
          <w:tcPr>
            <w:tcW w:w="8755" w:type="dxa"/>
          </w:tcPr>
          <w:p w:rsidR="00A7091B" w:rsidRPr="0005278D" w:rsidRDefault="00A7091B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для разработки и реализации рабочей программы характеристики.  </w:t>
            </w:r>
          </w:p>
        </w:tc>
        <w:tc>
          <w:tcPr>
            <w:tcW w:w="709" w:type="dxa"/>
            <w:vAlign w:val="center"/>
          </w:tcPr>
          <w:p w:rsidR="00A7091B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A7091B" w:rsidTr="00C06092">
        <w:tc>
          <w:tcPr>
            <w:tcW w:w="8755" w:type="dxa"/>
          </w:tcPr>
          <w:p w:rsidR="00A7091B" w:rsidRPr="0005278D" w:rsidRDefault="00A7091B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и индивидуальные особенности контингента детей </w:t>
            </w:r>
          </w:p>
        </w:tc>
        <w:tc>
          <w:tcPr>
            <w:tcW w:w="709" w:type="dxa"/>
            <w:vAlign w:val="center"/>
          </w:tcPr>
          <w:p w:rsidR="00A7091B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A7091B" w:rsidTr="00C06092">
        <w:trPr>
          <w:trHeight w:val="428"/>
        </w:trPr>
        <w:tc>
          <w:tcPr>
            <w:tcW w:w="8755" w:type="dxa"/>
          </w:tcPr>
          <w:p w:rsidR="00A7091B" w:rsidRPr="0005278D" w:rsidRDefault="0005278D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освоения Программы.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C06092" w:rsidTr="00C06092">
        <w:trPr>
          <w:trHeight w:val="428"/>
        </w:trPr>
        <w:tc>
          <w:tcPr>
            <w:tcW w:w="8755" w:type="dxa"/>
          </w:tcPr>
          <w:p w:rsidR="00C06092" w:rsidRPr="00A7091B" w:rsidRDefault="00C06092" w:rsidP="0005278D">
            <w:pPr>
              <w:pStyle w:val="a3"/>
              <w:numPr>
                <w:ilvl w:val="0"/>
                <w:numId w:val="2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709" w:type="dxa"/>
            <w:vAlign w:val="center"/>
          </w:tcPr>
          <w:p w:rsidR="00C06092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5278D" w:rsidTr="00C06092">
        <w:tc>
          <w:tcPr>
            <w:tcW w:w="8755" w:type="dxa"/>
          </w:tcPr>
          <w:p w:rsidR="0005278D" w:rsidRPr="0005278D" w:rsidRDefault="00B43A73" w:rsidP="00B43A73">
            <w:pPr>
              <w:pStyle w:val="a3"/>
              <w:numPr>
                <w:ilvl w:val="0"/>
                <w:numId w:val="1"/>
              </w:numPr>
              <w:tabs>
                <w:tab w:val="left" w:pos="278"/>
                <w:tab w:val="left" w:pos="998"/>
              </w:tabs>
              <w:ind w:hanging="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5278D" w:rsidRPr="00A709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раздел:</w:t>
            </w:r>
          </w:p>
        </w:tc>
        <w:tc>
          <w:tcPr>
            <w:tcW w:w="709" w:type="dxa"/>
            <w:vAlign w:val="center"/>
          </w:tcPr>
          <w:p w:rsidR="0005278D" w:rsidRDefault="0005278D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278D" w:rsidTr="00C06092">
        <w:tc>
          <w:tcPr>
            <w:tcW w:w="8755" w:type="dxa"/>
          </w:tcPr>
          <w:p w:rsidR="0005278D" w:rsidRPr="0005278D" w:rsidRDefault="0005278D" w:rsidP="0005278D">
            <w:pPr>
              <w:pStyle w:val="a3"/>
              <w:numPr>
                <w:ilvl w:val="0"/>
                <w:numId w:val="3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реализации ООП ДО группе, в виде таблицы. 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05278D" w:rsidTr="00C06092">
        <w:tc>
          <w:tcPr>
            <w:tcW w:w="8755" w:type="dxa"/>
          </w:tcPr>
          <w:p w:rsidR="0005278D" w:rsidRPr="0005278D" w:rsidRDefault="00AC58A9" w:rsidP="0005278D">
            <w:pPr>
              <w:pStyle w:val="a3"/>
              <w:numPr>
                <w:ilvl w:val="0"/>
                <w:numId w:val="3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взаимодействие с семьями воспитанников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06092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78D" w:rsidTr="00C06092">
        <w:tc>
          <w:tcPr>
            <w:tcW w:w="8755" w:type="dxa"/>
          </w:tcPr>
          <w:p w:rsidR="0005278D" w:rsidRPr="00A7091B" w:rsidRDefault="0005278D" w:rsidP="0005278D">
            <w:pPr>
              <w:pStyle w:val="a3"/>
              <w:numPr>
                <w:ilvl w:val="0"/>
                <w:numId w:val="3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 в группе:</w:t>
            </w:r>
          </w:p>
          <w:p w:rsidR="0005278D" w:rsidRPr="0005278D" w:rsidRDefault="0005278D" w:rsidP="0005278D">
            <w:pPr>
              <w:pStyle w:val="a3"/>
              <w:tabs>
                <w:tab w:val="left" w:pos="278"/>
                <w:tab w:val="left" w:pos="99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092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Примерное годовое планирование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06092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6092" w:rsidTr="00C06092">
        <w:tc>
          <w:tcPr>
            <w:tcW w:w="8755" w:type="dxa"/>
          </w:tcPr>
          <w:p w:rsidR="00C06092" w:rsidRDefault="00C06092" w:rsidP="00C06092">
            <w:pPr>
              <w:pStyle w:val="a3"/>
              <w:tabs>
                <w:tab w:val="left" w:pos="278"/>
                <w:tab w:val="left" w:pos="99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планирование </w:t>
            </w:r>
          </w:p>
          <w:p w:rsidR="00C06092" w:rsidRPr="00A7091B" w:rsidRDefault="00C06092" w:rsidP="00C06092">
            <w:pPr>
              <w:pStyle w:val="a3"/>
              <w:tabs>
                <w:tab w:val="left" w:pos="278"/>
                <w:tab w:val="left" w:pos="99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 и совместная деятельность)</w:t>
            </w:r>
          </w:p>
        </w:tc>
        <w:tc>
          <w:tcPr>
            <w:tcW w:w="709" w:type="dxa"/>
            <w:vAlign w:val="center"/>
          </w:tcPr>
          <w:p w:rsidR="00C06092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06092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278D" w:rsidTr="00C06092">
        <w:tc>
          <w:tcPr>
            <w:tcW w:w="8755" w:type="dxa"/>
          </w:tcPr>
          <w:p w:rsidR="0005278D" w:rsidRPr="0005278D" w:rsidRDefault="0005278D" w:rsidP="0005014E">
            <w:pPr>
              <w:pStyle w:val="a3"/>
              <w:numPr>
                <w:ilvl w:val="0"/>
                <w:numId w:val="1"/>
              </w:numPr>
              <w:tabs>
                <w:tab w:val="left" w:pos="278"/>
                <w:tab w:val="left" w:pos="998"/>
              </w:tabs>
              <w:ind w:hanging="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раздел. </w:t>
            </w:r>
          </w:p>
        </w:tc>
        <w:tc>
          <w:tcPr>
            <w:tcW w:w="709" w:type="dxa"/>
            <w:vAlign w:val="center"/>
          </w:tcPr>
          <w:p w:rsidR="0005278D" w:rsidRDefault="0005278D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278D" w:rsidTr="00C06092">
        <w:tc>
          <w:tcPr>
            <w:tcW w:w="8755" w:type="dxa"/>
          </w:tcPr>
          <w:p w:rsidR="0005278D" w:rsidRPr="0005278D" w:rsidRDefault="0005278D" w:rsidP="0005278D">
            <w:pPr>
              <w:pStyle w:val="a3"/>
              <w:numPr>
                <w:ilvl w:val="0"/>
                <w:numId w:val="4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предметно-пространственной среды. 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05278D" w:rsidTr="00C06092">
        <w:tc>
          <w:tcPr>
            <w:tcW w:w="8755" w:type="dxa"/>
          </w:tcPr>
          <w:p w:rsidR="0005278D" w:rsidRPr="0005278D" w:rsidRDefault="0005278D" w:rsidP="0005278D">
            <w:pPr>
              <w:pStyle w:val="a3"/>
              <w:numPr>
                <w:ilvl w:val="0"/>
                <w:numId w:val="4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дня, структура НОД (расписание занятий, двигательный режим, схема закаливания детей). 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5278D" w:rsidTr="00C06092">
        <w:tc>
          <w:tcPr>
            <w:tcW w:w="8755" w:type="dxa"/>
          </w:tcPr>
          <w:p w:rsidR="0005278D" w:rsidRPr="0005278D" w:rsidRDefault="0005278D" w:rsidP="0005278D">
            <w:pPr>
              <w:pStyle w:val="a3"/>
              <w:numPr>
                <w:ilvl w:val="0"/>
                <w:numId w:val="4"/>
              </w:numPr>
              <w:tabs>
                <w:tab w:val="left" w:pos="278"/>
                <w:tab w:val="left" w:pos="99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B">
              <w:rPr>
                <w:rFonts w:ascii="Times New Roman" w:hAnsi="Times New Roman" w:cs="Times New Roman"/>
                <w:sz w:val="28"/>
                <w:szCs w:val="28"/>
              </w:rPr>
              <w:t>Перечень методических пособий (для реализации основной части и части ДОУ).</w:t>
            </w:r>
          </w:p>
        </w:tc>
        <w:tc>
          <w:tcPr>
            <w:tcW w:w="709" w:type="dxa"/>
            <w:vAlign w:val="center"/>
          </w:tcPr>
          <w:p w:rsidR="0005278D" w:rsidRDefault="00C06092" w:rsidP="00C060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3C5742" w:rsidRDefault="003C5742" w:rsidP="00A7091B">
      <w:pPr>
        <w:spacing w:line="360" w:lineRule="auto"/>
        <w:jc w:val="both"/>
        <w:rPr>
          <w:sz w:val="28"/>
          <w:szCs w:val="28"/>
        </w:rPr>
      </w:pPr>
    </w:p>
    <w:p w:rsidR="00C06092" w:rsidRPr="00A7091B" w:rsidRDefault="00C06092" w:rsidP="00A7091B">
      <w:pPr>
        <w:spacing w:line="360" w:lineRule="auto"/>
        <w:jc w:val="both"/>
        <w:rPr>
          <w:sz w:val="28"/>
          <w:szCs w:val="28"/>
        </w:rPr>
      </w:pPr>
    </w:p>
    <w:p w:rsidR="001110C7" w:rsidRPr="00A7091B" w:rsidRDefault="0005278D" w:rsidP="0005278D">
      <w:pPr>
        <w:numPr>
          <w:ilvl w:val="0"/>
          <w:numId w:val="7"/>
        </w:numPr>
        <w:tabs>
          <w:tab w:val="left" w:pos="284"/>
          <w:tab w:val="left" w:pos="2268"/>
        </w:tabs>
        <w:spacing w:after="200" w:line="360" w:lineRule="auto"/>
        <w:ind w:left="0" w:firstLine="0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Целевой раздел</w:t>
      </w:r>
    </w:p>
    <w:p w:rsidR="001110C7" w:rsidRPr="0005278D" w:rsidRDefault="001110C7" w:rsidP="0005278D">
      <w:pPr>
        <w:numPr>
          <w:ilvl w:val="0"/>
          <w:numId w:val="6"/>
        </w:numPr>
        <w:tabs>
          <w:tab w:val="left" w:pos="851"/>
        </w:tabs>
        <w:spacing w:after="200" w:line="360" w:lineRule="auto"/>
        <w:ind w:left="0" w:firstLine="567"/>
        <w:contextualSpacing/>
        <w:jc w:val="both"/>
        <w:rPr>
          <w:b/>
          <w:sz w:val="28"/>
          <w:szCs w:val="28"/>
          <w:lang w:eastAsia="en-US"/>
        </w:rPr>
      </w:pPr>
      <w:r w:rsidRPr="0005278D">
        <w:rPr>
          <w:b/>
          <w:sz w:val="28"/>
          <w:szCs w:val="28"/>
          <w:lang w:eastAsia="en-US"/>
        </w:rPr>
        <w:t xml:space="preserve">Пояснительная записка 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Рабочая программа по развитию детей    младшего  дошкольного возраста разработана в соответствии с  примерной общеобразовательной программой дошкольного образования </w:t>
      </w:r>
      <w:r w:rsidR="00620CA3" w:rsidRPr="00A7091B">
        <w:rPr>
          <w:b/>
          <w:sz w:val="28"/>
          <w:szCs w:val="28"/>
          <w:lang w:eastAsia="en-US"/>
        </w:rPr>
        <w:t>«От рождения до школы»</w:t>
      </w:r>
      <w:r w:rsidRPr="00A7091B">
        <w:rPr>
          <w:b/>
          <w:sz w:val="28"/>
          <w:szCs w:val="28"/>
          <w:lang w:eastAsia="en-US"/>
        </w:rPr>
        <w:t xml:space="preserve">  под редакцией </w:t>
      </w:r>
      <w:r w:rsidR="00B914C7" w:rsidRPr="00A7091B">
        <w:rPr>
          <w:b/>
          <w:sz w:val="28"/>
          <w:szCs w:val="28"/>
          <w:lang w:eastAsia="en-US"/>
        </w:rPr>
        <w:t>Н.Е.Вераксы</w:t>
      </w:r>
      <w:r w:rsidRPr="00A7091B">
        <w:rPr>
          <w:b/>
          <w:sz w:val="28"/>
          <w:szCs w:val="28"/>
          <w:lang w:eastAsia="en-US"/>
        </w:rPr>
        <w:t>, Т.С.Комаровой, М.А.Васильевой</w:t>
      </w:r>
      <w:r w:rsidRPr="00A7091B">
        <w:rPr>
          <w:sz w:val="28"/>
          <w:szCs w:val="28"/>
          <w:lang w:eastAsia="en-US"/>
        </w:rPr>
        <w:t xml:space="preserve">, в соответствии с введением в действие ФГОС дошкольного образования. 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</w:rPr>
        <w:t>Рабочая программа по развитию младшего дошкольного возраста обеспечивает разностороннее развитие детей  в возрасте от 1 года  до 3 лет с учетом их возрастных и индивидуальных особенностей по основным направлениям – физическому, социально-коммуникативному, познавательному развитию, речевому развитию и художественно-эстетическому.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Используются парциальные программы: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i/>
          <w:sz w:val="28"/>
          <w:szCs w:val="28"/>
          <w:lang w:eastAsia="en-US"/>
        </w:rPr>
        <w:t>Программа «Ладушки»</w:t>
      </w:r>
      <w:r w:rsidRPr="00A7091B">
        <w:rPr>
          <w:sz w:val="28"/>
          <w:szCs w:val="28"/>
          <w:lang w:eastAsia="en-US"/>
        </w:rPr>
        <w:t xml:space="preserve"> И.М. Каплунова, И.А. Новоскольцева.</w:t>
      </w:r>
    </w:p>
    <w:p w:rsidR="001110C7" w:rsidRPr="00A7091B" w:rsidRDefault="001110C7" w:rsidP="0005278D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1110C7" w:rsidRPr="00A7091B" w:rsidRDefault="001110C7" w:rsidP="0005278D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Данная программа разработана в соответствии со следующими нормативными документами: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• Федеральный закон от 29 декабря 2012 г. N 273-ФЗ «Об образовании в Российской Федерации»;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1110C7" w:rsidRPr="00A7091B" w:rsidRDefault="0005278D" w:rsidP="0005278D">
      <w:pPr>
        <w:tabs>
          <w:tab w:val="left" w:pos="709"/>
          <w:tab w:val="left" w:pos="851"/>
          <w:tab w:val="left" w:pos="993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• </w:t>
      </w:r>
      <w:r w:rsidR="001110C7" w:rsidRPr="00A7091B">
        <w:rPr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110C7" w:rsidRPr="00A7091B" w:rsidRDefault="001110C7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• Устав ДОУ</w:t>
      </w:r>
    </w:p>
    <w:p w:rsidR="001110C7" w:rsidRPr="00A7091B" w:rsidRDefault="001110C7" w:rsidP="0005278D">
      <w:pPr>
        <w:numPr>
          <w:ilvl w:val="0"/>
          <w:numId w:val="8"/>
        </w:numPr>
        <w:tabs>
          <w:tab w:val="left" w:pos="709"/>
          <w:tab w:val="left" w:pos="851"/>
        </w:tabs>
        <w:spacing w:after="200"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 Положение о рабочей программе педагогов дошкольной образовательной организации.</w:t>
      </w:r>
    </w:p>
    <w:p w:rsidR="001110C7" w:rsidRPr="00A7091B" w:rsidRDefault="001110C7" w:rsidP="00A7091B">
      <w:pPr>
        <w:spacing w:after="200" w:line="360" w:lineRule="auto"/>
        <w:ind w:left="426"/>
        <w:contextualSpacing/>
        <w:jc w:val="both"/>
        <w:rPr>
          <w:sz w:val="28"/>
          <w:szCs w:val="28"/>
          <w:lang w:eastAsia="en-US"/>
        </w:rPr>
      </w:pPr>
    </w:p>
    <w:p w:rsidR="001110C7" w:rsidRPr="0005278D" w:rsidRDefault="001110C7" w:rsidP="00A7091B">
      <w:pPr>
        <w:spacing w:after="200" w:line="360" w:lineRule="auto"/>
        <w:ind w:firstLine="426"/>
        <w:contextualSpacing/>
        <w:jc w:val="both"/>
        <w:rPr>
          <w:b/>
          <w:sz w:val="28"/>
          <w:szCs w:val="28"/>
          <w:lang w:eastAsia="en-US"/>
        </w:rPr>
      </w:pPr>
      <w:r w:rsidRPr="0005278D">
        <w:rPr>
          <w:b/>
          <w:sz w:val="28"/>
          <w:szCs w:val="28"/>
          <w:lang w:eastAsia="en-US"/>
        </w:rPr>
        <w:t>2.</w:t>
      </w:r>
      <w:r w:rsidRPr="0005278D">
        <w:rPr>
          <w:b/>
          <w:sz w:val="28"/>
          <w:szCs w:val="28"/>
          <w:lang w:eastAsia="en-US"/>
        </w:rPr>
        <w:tab/>
        <w:t xml:space="preserve">Цель и задачи основной образовательной программы </w:t>
      </w:r>
    </w:p>
    <w:p w:rsidR="001110C7" w:rsidRPr="0005278D" w:rsidRDefault="0005278D" w:rsidP="0005278D">
      <w:pPr>
        <w:spacing w:after="200" w:line="360" w:lineRule="auto"/>
        <w:ind w:firstLine="426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Цель: </w:t>
      </w:r>
      <w:r w:rsidRPr="0005278D">
        <w:rPr>
          <w:sz w:val="28"/>
          <w:szCs w:val="28"/>
          <w:lang w:eastAsia="en-US"/>
        </w:rPr>
        <w:t>с</w:t>
      </w:r>
      <w:r w:rsidR="001110C7" w:rsidRPr="00A7091B">
        <w:rPr>
          <w:sz w:val="28"/>
          <w:szCs w:val="28"/>
          <w:lang w:eastAsia="en-US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1110C7" w:rsidRPr="0005278D" w:rsidRDefault="001110C7" w:rsidP="00A7091B">
      <w:pPr>
        <w:spacing w:after="200" w:line="360" w:lineRule="auto"/>
        <w:ind w:firstLine="426"/>
        <w:contextualSpacing/>
        <w:jc w:val="both"/>
        <w:rPr>
          <w:b/>
          <w:sz w:val="28"/>
          <w:szCs w:val="28"/>
          <w:lang w:eastAsia="en-US"/>
        </w:rPr>
      </w:pPr>
      <w:r w:rsidRPr="0005278D">
        <w:rPr>
          <w:b/>
          <w:sz w:val="28"/>
          <w:szCs w:val="28"/>
          <w:lang w:eastAsia="en-US"/>
        </w:rPr>
        <w:t xml:space="preserve">Задачи 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1. Забота о здоровье, эмоциональном благополучии и своевременном развитии каждого ребенка.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4. Творческая организация (креативность) воспитательно-образовательного процесса.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lastRenderedPageBreak/>
        <w:t xml:space="preserve">6. Уважительное отношение к результатам детского творчества.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7. Единство подходов к воспитанию детей в условиях дошкольного образовательного учреждения и семьи. </w:t>
      </w:r>
    </w:p>
    <w:p w:rsidR="001110C7" w:rsidRPr="00A7091B" w:rsidRDefault="001110C7" w:rsidP="00A7091B">
      <w:pPr>
        <w:spacing w:after="200" w:line="360" w:lineRule="auto"/>
        <w:ind w:firstLine="426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1110C7" w:rsidRPr="0005278D" w:rsidRDefault="001110C7" w:rsidP="00A7091B">
      <w:pPr>
        <w:numPr>
          <w:ilvl w:val="0"/>
          <w:numId w:val="9"/>
        </w:numPr>
        <w:spacing w:after="200" w:line="360" w:lineRule="auto"/>
        <w:contextualSpacing/>
        <w:jc w:val="both"/>
        <w:rPr>
          <w:b/>
          <w:sz w:val="28"/>
          <w:szCs w:val="28"/>
          <w:lang w:eastAsia="en-US"/>
        </w:rPr>
      </w:pPr>
      <w:r w:rsidRPr="0005278D">
        <w:rPr>
          <w:b/>
          <w:sz w:val="28"/>
          <w:szCs w:val="28"/>
          <w:lang w:eastAsia="en-US"/>
        </w:rPr>
        <w:t>Принципы и подходы в организации образовательного процесса</w:t>
      </w:r>
    </w:p>
    <w:p w:rsidR="001110C7" w:rsidRPr="00A7091B" w:rsidRDefault="0005278D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1110C7" w:rsidRPr="00A7091B">
        <w:rPr>
          <w:sz w:val="28"/>
          <w:szCs w:val="28"/>
          <w:lang w:eastAsia="en-US"/>
        </w:rPr>
        <w:t xml:space="preserve">Соответствует принципу развивающего образования, целью которого является развитие ребенка. </w:t>
      </w:r>
    </w:p>
    <w:p w:rsidR="001110C7" w:rsidRPr="00A7091B" w:rsidRDefault="001110C7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 .</w:t>
      </w:r>
    </w:p>
    <w:p w:rsidR="001110C7" w:rsidRPr="00A7091B" w:rsidRDefault="001110C7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1110C7" w:rsidRPr="00A7091B" w:rsidRDefault="0005278D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1110C7" w:rsidRPr="00A7091B">
        <w:rPr>
          <w:sz w:val="28"/>
          <w:szCs w:val="28"/>
          <w:lang w:eastAsia="en-US"/>
        </w:rPr>
        <w:t xml:space="preserve"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1110C7" w:rsidRPr="00A7091B" w:rsidRDefault="001110C7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1110C7" w:rsidRPr="00A7091B" w:rsidRDefault="001110C7" w:rsidP="0005278D">
      <w:pPr>
        <w:tabs>
          <w:tab w:val="left" w:pos="709"/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6. Основывается на комплексно-тематическом принципе построения образовательного процесса. 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lastRenderedPageBreak/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1110C7" w:rsidRPr="00A7091B" w:rsidRDefault="001110C7" w:rsidP="0005278D">
      <w:pPr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9. Строится на принципе культуросообразности. Учитывает национальные ценности и традиции в образовании.</w:t>
      </w:r>
    </w:p>
    <w:p w:rsidR="001110C7" w:rsidRPr="00EE21B7" w:rsidRDefault="001110C7" w:rsidP="00A7091B">
      <w:pPr>
        <w:spacing w:after="200" w:line="360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EE21B7">
        <w:rPr>
          <w:rFonts w:eastAsia="Times New Roman"/>
          <w:b/>
          <w:sz w:val="28"/>
          <w:szCs w:val="28"/>
        </w:rPr>
        <w:t>4.Содержание психолого-педагогической работы</w:t>
      </w:r>
      <w:r w:rsidRPr="00EE21B7">
        <w:rPr>
          <w:sz w:val="28"/>
          <w:szCs w:val="28"/>
          <w:lang w:eastAsia="en-US"/>
        </w:rPr>
        <w:t xml:space="preserve"> ориентировано на </w:t>
      </w:r>
      <w:r w:rsidRPr="00EE21B7">
        <w:rPr>
          <w:rFonts w:eastAsia="Times New Roman"/>
          <w:sz w:val="28"/>
          <w:szCs w:val="28"/>
          <w:lang w:eastAsia="en-US"/>
        </w:rPr>
        <w:t>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1110C7" w:rsidRPr="00EE21B7" w:rsidRDefault="001110C7" w:rsidP="00EE21B7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7091B">
        <w:rPr>
          <w:i/>
          <w:sz w:val="28"/>
          <w:szCs w:val="28"/>
        </w:rPr>
        <w:t>1.</w:t>
      </w:r>
      <w:r w:rsidRPr="00A7091B">
        <w:rPr>
          <w:i/>
          <w:sz w:val="28"/>
          <w:szCs w:val="28"/>
          <w:u w:val="single"/>
        </w:rPr>
        <w:t>Социально-коммуникативное развитие</w:t>
      </w:r>
      <w:r w:rsidRPr="00A7091B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</w:t>
      </w:r>
      <w:r w:rsidR="00EE21B7">
        <w:rPr>
          <w:sz w:val="28"/>
          <w:szCs w:val="28"/>
        </w:rPr>
        <w:t>дения в быту, социуме, природе.</w:t>
      </w:r>
    </w:p>
    <w:p w:rsidR="001110C7" w:rsidRPr="00A7091B" w:rsidRDefault="001110C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A7091B">
        <w:rPr>
          <w:i/>
          <w:sz w:val="28"/>
          <w:szCs w:val="28"/>
          <w:u w:val="single"/>
        </w:rPr>
        <w:t>2.Познавательное развитие</w:t>
      </w:r>
      <w:r w:rsidRPr="00A7091B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</w:t>
      </w:r>
      <w:r w:rsidRPr="00A7091B">
        <w:rPr>
          <w:sz w:val="28"/>
          <w:szCs w:val="28"/>
        </w:rPr>
        <w:lastRenderedPageBreak/>
        <w:t>людей, об особенностях ее природы, многообразии стран и народов мира.</w:t>
      </w:r>
    </w:p>
    <w:p w:rsidR="001110C7" w:rsidRPr="00A7091B" w:rsidRDefault="001110C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A7091B">
        <w:rPr>
          <w:i/>
          <w:sz w:val="28"/>
          <w:szCs w:val="28"/>
          <w:u w:val="single"/>
        </w:rPr>
        <w:t>3.Речевое развитие</w:t>
      </w:r>
      <w:r w:rsidRPr="00A7091B"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110C7" w:rsidRPr="00A7091B" w:rsidRDefault="001110C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A7091B">
        <w:rPr>
          <w:i/>
          <w:sz w:val="28"/>
          <w:szCs w:val="28"/>
          <w:u w:val="single"/>
        </w:rPr>
        <w:t>4.Художественно-эстетическое</w:t>
      </w:r>
      <w:r w:rsidRPr="00A7091B">
        <w:rPr>
          <w:sz w:val="28"/>
          <w:szCs w:val="28"/>
          <w:u w:val="single"/>
        </w:rPr>
        <w:t xml:space="preserve"> развитие</w:t>
      </w:r>
      <w:r w:rsidRPr="00A7091B">
        <w:rPr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110C7" w:rsidRPr="00A7091B" w:rsidRDefault="001110C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A7091B">
        <w:rPr>
          <w:i/>
          <w:sz w:val="28"/>
          <w:szCs w:val="28"/>
          <w:u w:val="single"/>
        </w:rPr>
        <w:t>5.Физическое развитие</w:t>
      </w:r>
      <w:r w:rsidRPr="00A7091B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</w:t>
      </w:r>
      <w:r w:rsidRPr="00A7091B">
        <w:rPr>
          <w:sz w:val="28"/>
          <w:szCs w:val="28"/>
        </w:rPr>
        <w:lastRenderedPageBreak/>
        <w:t>формировании полезных привычек и др.).</w:t>
      </w:r>
    </w:p>
    <w:p w:rsidR="001110C7" w:rsidRPr="00A7091B" w:rsidRDefault="001110C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1110C7" w:rsidRPr="00A7091B" w:rsidRDefault="00EE21B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0C7" w:rsidRPr="00A7091B">
        <w:rPr>
          <w:sz w:val="28"/>
          <w:szCs w:val="28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1110C7" w:rsidRPr="00A7091B" w:rsidRDefault="00EE21B7" w:rsidP="00A7091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  <w:sectPr w:rsidR="001110C7" w:rsidRPr="00A7091B" w:rsidSect="00EC1926">
          <w:footerReference w:type="default" r:id="rId9"/>
          <w:pgSz w:w="11906" w:h="16838"/>
          <w:pgMar w:top="709" w:right="1134" w:bottom="1134" w:left="156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- </w:t>
      </w:r>
      <w:r w:rsidR="001110C7" w:rsidRPr="00A7091B">
        <w:rPr>
          <w:sz w:val="28"/>
          <w:szCs w:val="28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</w:t>
      </w:r>
    </w:p>
    <w:p w:rsidR="001110C7" w:rsidRPr="00EE21B7" w:rsidRDefault="001110C7" w:rsidP="004A20C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E21B7">
        <w:rPr>
          <w:b/>
          <w:sz w:val="28"/>
          <w:szCs w:val="28"/>
        </w:rPr>
        <w:lastRenderedPageBreak/>
        <w:t>Содержание психолого-педагогической работы</w:t>
      </w:r>
    </w:p>
    <w:p w:rsidR="001110C7" w:rsidRPr="00A7091B" w:rsidRDefault="001110C7" w:rsidP="004A20C6">
      <w:pPr>
        <w:spacing w:line="360" w:lineRule="auto"/>
        <w:contextualSpacing/>
        <w:jc w:val="both"/>
        <w:rPr>
          <w:i/>
          <w:sz w:val="28"/>
          <w:szCs w:val="28"/>
          <w:u w:val="single"/>
        </w:rPr>
      </w:pPr>
    </w:p>
    <w:tbl>
      <w:tblPr>
        <w:tblW w:w="1539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249"/>
        <w:gridCol w:w="2976"/>
        <w:gridCol w:w="2977"/>
        <w:gridCol w:w="3075"/>
      </w:tblGrid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110C7" w:rsidRPr="00217413" w:rsidRDefault="001110C7" w:rsidP="004A20C6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i/>
                <w:sz w:val="26"/>
                <w:szCs w:val="26"/>
                <w:u w:val="single"/>
              </w:rPr>
            </w:pPr>
          </w:p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i/>
                <w:sz w:val="26"/>
                <w:szCs w:val="26"/>
                <w:u w:val="single"/>
              </w:rPr>
            </w:pPr>
            <w:r w:rsidRPr="00217413">
              <w:rPr>
                <w:rFonts w:eastAsia="Times New Roman"/>
                <w:b/>
                <w:bCs/>
                <w:i/>
                <w:sz w:val="26"/>
                <w:szCs w:val="26"/>
                <w:u w:val="single"/>
              </w:rPr>
              <w:t>Образовательная область «Физическое развитие»</w:t>
            </w:r>
          </w:p>
          <w:p w:rsidR="001110C7" w:rsidRPr="00217413" w:rsidRDefault="001110C7" w:rsidP="004A20C6">
            <w:pPr>
              <w:spacing w:line="360" w:lineRule="auto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110C7" w:rsidRPr="00217413" w:rsidTr="00217413">
        <w:tc>
          <w:tcPr>
            <w:tcW w:w="311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Разделы (задачи, блоки)</w:t>
            </w:r>
          </w:p>
        </w:tc>
        <w:tc>
          <w:tcPr>
            <w:tcW w:w="1227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Осуществляемая образовательная деятельность</w:t>
            </w:r>
          </w:p>
        </w:tc>
      </w:tr>
      <w:tr w:rsidR="001110C7" w:rsidRPr="00217413" w:rsidTr="00217413">
        <w:tc>
          <w:tcPr>
            <w:tcW w:w="311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в организованной детской деятельности</w:t>
            </w: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в ходе режимных моментов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в самостоятельной детской деятельности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при взаимодействии с семьями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  <w:r w:rsidR="00452EBD" w:rsidRPr="00217413">
              <w:rPr>
                <w:rFonts w:eastAsia="Times New Roman"/>
                <w:sz w:val="26"/>
                <w:szCs w:val="26"/>
              </w:rPr>
              <w:t xml:space="preserve"> 1,5 – 3 лет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sz w:val="26"/>
                <w:szCs w:val="26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1110C7" w:rsidRPr="00217413" w:rsidTr="00AF7B8E"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-развивать и укреплять мышцы плечевого пояса, брюшного пресса, мышцы спины и гибкость позвоночника</w:t>
            </w: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F68D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Инд</w:t>
            </w:r>
            <w:r w:rsidR="002F68D3" w:rsidRPr="00217413">
              <w:rPr>
                <w:sz w:val="26"/>
                <w:szCs w:val="26"/>
              </w:rPr>
              <w:t>ивидуальная работа</w:t>
            </w:r>
            <w:r w:rsidR="002F68D3" w:rsidRPr="00217413">
              <w:rPr>
                <w:sz w:val="26"/>
                <w:szCs w:val="26"/>
              </w:rPr>
              <w:br/>
              <w:t>Игры-занятия</w:t>
            </w:r>
          </w:p>
          <w:p w:rsid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Физкультурные занятия в зале и на</w:t>
            </w:r>
            <w:r w:rsidR="002F68D3" w:rsidRPr="00217413">
              <w:rPr>
                <w:sz w:val="26"/>
                <w:szCs w:val="26"/>
              </w:rPr>
              <w:t xml:space="preserve"> воздухе </w:t>
            </w:r>
            <w:r w:rsidRPr="00217413">
              <w:rPr>
                <w:sz w:val="26"/>
                <w:szCs w:val="26"/>
              </w:rPr>
              <w:t xml:space="preserve">Спортивно-физкультурные </w:t>
            </w:r>
            <w:r w:rsidR="002F68D3" w:rsidRPr="00217413">
              <w:rPr>
                <w:sz w:val="26"/>
                <w:szCs w:val="26"/>
              </w:rPr>
              <w:t>досуги и праздники</w:t>
            </w:r>
            <w:r w:rsidR="002F68D3" w:rsidRPr="00217413">
              <w:rPr>
                <w:sz w:val="26"/>
                <w:szCs w:val="26"/>
              </w:rPr>
              <w:br/>
              <w:t xml:space="preserve">Дни здоровья 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Ритмические </w:t>
            </w:r>
            <w:r w:rsidR="00217413" w:rsidRPr="00217413">
              <w:rPr>
                <w:sz w:val="26"/>
                <w:szCs w:val="26"/>
              </w:rPr>
              <w:t>танцевальные движения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Физкульт</w:t>
            </w:r>
            <w:r w:rsidR="00217413" w:rsidRPr="00217413">
              <w:rPr>
                <w:sz w:val="26"/>
                <w:szCs w:val="26"/>
              </w:rPr>
              <w:t>- минутки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lastRenderedPageBreak/>
              <w:t>Лечебная гимнастика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Массаж</w:t>
            </w: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F68D3" w:rsidRPr="00217413" w:rsidRDefault="002F68D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lastRenderedPageBreak/>
              <w:t>Индивидуальная работа</w:t>
            </w:r>
          </w:p>
          <w:p w:rsidR="002F68D3" w:rsidRPr="00217413" w:rsidRDefault="002F68D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Утренняя гимнастика</w:t>
            </w:r>
          </w:p>
          <w:p w:rsidR="002F68D3" w:rsidRPr="00217413" w:rsidRDefault="002F68D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Прогулка (утро/вечер)</w:t>
            </w:r>
          </w:p>
          <w:p w:rsidR="002F68D3" w:rsidRPr="00217413" w:rsidRDefault="002F68D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«Гимнастика пробуждения»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Закаливание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F68D3" w:rsidRPr="00217413" w:rsidRDefault="002F68D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Игра</w:t>
            </w:r>
          </w:p>
          <w:p w:rsidR="002F68D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Игровые</w:t>
            </w:r>
            <w:r w:rsidR="002F68D3" w:rsidRPr="00217413">
              <w:rPr>
                <w:sz w:val="26"/>
                <w:szCs w:val="26"/>
              </w:rPr>
              <w:t xml:space="preserve"> упражнения</w:t>
            </w:r>
          </w:p>
          <w:p w:rsidR="002F68D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Под</w:t>
            </w:r>
            <w:r w:rsidR="002F68D3" w:rsidRPr="00217413">
              <w:rPr>
                <w:sz w:val="26"/>
                <w:szCs w:val="26"/>
              </w:rPr>
              <w:t>вижные народно-спортивные игры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Самостоятельная двигательная активность детей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Кон</w:t>
            </w:r>
            <w:r w:rsidR="00217413" w:rsidRPr="00217413">
              <w:rPr>
                <w:sz w:val="26"/>
                <w:szCs w:val="26"/>
              </w:rPr>
              <w:t>сультации по запросам родителей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Спортивно-ф</w:t>
            </w:r>
            <w:r w:rsidR="00217413" w:rsidRPr="00217413">
              <w:rPr>
                <w:sz w:val="26"/>
                <w:szCs w:val="26"/>
              </w:rPr>
              <w:t>изкультурные досуги и праздники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Открытые занятия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Физкультурные занят</w:t>
            </w:r>
            <w:r w:rsidR="00217413" w:rsidRPr="00217413">
              <w:rPr>
                <w:sz w:val="26"/>
                <w:szCs w:val="26"/>
              </w:rPr>
              <w:t>ия детей совместно с родителями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Дни открытых дверей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sz w:val="26"/>
                <w:szCs w:val="26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1110C7" w:rsidRPr="00217413" w:rsidTr="00AF7B8E"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-совершенствовать навык ходьбы в различных направлениях, по кругу, с изменением темпа и направления, с переходом на бег, с перешагиванием, приставным шагом;</w:t>
            </w:r>
            <w:r w:rsidRPr="00217413">
              <w:rPr>
                <w:rFonts w:eastAsia="Times New Roman"/>
                <w:sz w:val="26"/>
                <w:szCs w:val="26"/>
              </w:rPr>
              <w:br/>
              <w:t>-учить ползать, лазать, ра</w:t>
            </w:r>
            <w:r w:rsidR="00217413" w:rsidRPr="00217413">
              <w:rPr>
                <w:rFonts w:eastAsia="Times New Roman"/>
                <w:sz w:val="26"/>
                <w:szCs w:val="26"/>
              </w:rPr>
              <w:t>знообразно действовать с мячом;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-учить прыжкам на двух ногах на одном </w:t>
            </w:r>
            <w:r w:rsidR="00217413" w:rsidRPr="00217413">
              <w:rPr>
                <w:rFonts w:eastAsia="Times New Roman"/>
                <w:sz w:val="26"/>
                <w:szCs w:val="26"/>
              </w:rPr>
              <w:t>месте, с продвижением вперёд;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 учить безбоязненному вхождению в воду, погружению лица, головы в воду,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открывание глаз в воде, доставание игрушек со дна, лежание на груди и на спине с одновременным выполнением движений руками и ногами, попытки скольжения, ныряния.</w:t>
            </w: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lastRenderedPageBreak/>
              <w:t>Индивидуальная работа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Подв</w:t>
            </w:r>
            <w:r w:rsidR="00217413" w:rsidRPr="00217413">
              <w:rPr>
                <w:sz w:val="26"/>
                <w:szCs w:val="26"/>
              </w:rPr>
              <w:t>ижные игры и игровые упражнения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Физкультурные игры-занятия в зале и на </w:t>
            </w:r>
            <w:r w:rsidR="00217413" w:rsidRPr="00217413">
              <w:rPr>
                <w:sz w:val="26"/>
                <w:szCs w:val="26"/>
              </w:rPr>
              <w:t>воздухе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Игры-занятия в бассейне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Спортивные, ф</w:t>
            </w:r>
            <w:r w:rsidR="00217413" w:rsidRPr="00217413">
              <w:rPr>
                <w:sz w:val="26"/>
                <w:szCs w:val="26"/>
              </w:rPr>
              <w:t>изкультурные досуги и праздники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Дни здоровья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Игры-забавы</w:t>
            </w: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Индивидуальная </w:t>
            </w:r>
            <w:r w:rsidR="00217413" w:rsidRPr="00217413">
              <w:rPr>
                <w:sz w:val="26"/>
                <w:szCs w:val="26"/>
              </w:rPr>
              <w:t>работа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Утренняя гимнастика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Прогулка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«Гимнастика пробуждения»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Закаливание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Самостоятельная </w:t>
            </w:r>
            <w:r w:rsidR="00217413" w:rsidRPr="00217413">
              <w:rPr>
                <w:sz w:val="26"/>
                <w:szCs w:val="26"/>
              </w:rPr>
              <w:t>двигательная деятельность детей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Игра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Игровые упражнения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Подвижные народно-спортивные игры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Дома</w:t>
            </w:r>
            <w:r w:rsidR="00217413" w:rsidRPr="00217413">
              <w:rPr>
                <w:sz w:val="26"/>
                <w:szCs w:val="26"/>
              </w:rPr>
              <w:t>шние занятия родителей с детьми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Оформление информационных материалов</w:t>
            </w:r>
            <w:r w:rsidRPr="00217413">
              <w:rPr>
                <w:sz w:val="26"/>
                <w:szCs w:val="26"/>
              </w:rPr>
              <w:br/>
              <w:t>Спортивно-ф</w:t>
            </w:r>
            <w:r w:rsidR="00217413" w:rsidRPr="00217413">
              <w:rPr>
                <w:sz w:val="26"/>
                <w:szCs w:val="26"/>
              </w:rPr>
              <w:t>изкультурные досуги и праздники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Открытые занятия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Физкультурные занят</w:t>
            </w:r>
            <w:r w:rsidR="00217413" w:rsidRPr="00217413">
              <w:rPr>
                <w:sz w:val="26"/>
                <w:szCs w:val="26"/>
              </w:rPr>
              <w:t>ия детей совместно с родителями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Дни открытых дверей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sz w:val="26"/>
                <w:szCs w:val="26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1110C7" w:rsidRPr="00217413" w:rsidTr="00AF7B8E"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-развивать желание играть в подвижные игры с простым соде</w:t>
            </w:r>
            <w:r w:rsidR="00217413" w:rsidRPr="00217413">
              <w:rPr>
                <w:rFonts w:eastAsia="Times New Roman"/>
                <w:sz w:val="26"/>
                <w:szCs w:val="26"/>
              </w:rPr>
              <w:t>ржанием, несложными движениями;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-развивать умение играть в игры, сове</w:t>
            </w:r>
            <w:r w:rsidR="00217413" w:rsidRPr="00217413">
              <w:rPr>
                <w:rFonts w:eastAsia="Times New Roman"/>
                <w:sz w:val="26"/>
                <w:szCs w:val="26"/>
              </w:rPr>
              <w:t>ршенствующие основные движения;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-учить выразительности движений.</w:t>
            </w: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Игры-занятия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Индивидуальная работа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Подв</w:t>
            </w:r>
            <w:r w:rsidR="00217413" w:rsidRPr="00217413">
              <w:rPr>
                <w:sz w:val="26"/>
                <w:szCs w:val="26"/>
              </w:rPr>
              <w:t>ижные игры и игровые упражнения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Физкультурные игры-зан</w:t>
            </w:r>
            <w:r w:rsidR="00217413" w:rsidRPr="00217413">
              <w:rPr>
                <w:sz w:val="26"/>
                <w:szCs w:val="26"/>
              </w:rPr>
              <w:t>ятия в зале и на воздухе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Ритмические танцевальные движения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Индивидуальная работа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Утренняя гимнастика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Про</w:t>
            </w:r>
            <w:r w:rsidR="00217413" w:rsidRPr="00217413">
              <w:rPr>
                <w:sz w:val="26"/>
                <w:szCs w:val="26"/>
              </w:rPr>
              <w:t>гулка (утро/вечер)</w:t>
            </w:r>
            <w:r w:rsidR="00217413" w:rsidRPr="00217413">
              <w:rPr>
                <w:sz w:val="26"/>
                <w:szCs w:val="26"/>
              </w:rPr>
              <w:br/>
              <w:t>Игры-занятия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«Гимнастика пробуждения»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Самостоятельная </w:t>
            </w:r>
            <w:r w:rsidR="00217413" w:rsidRPr="00217413">
              <w:rPr>
                <w:sz w:val="26"/>
                <w:szCs w:val="26"/>
              </w:rPr>
              <w:t>двигательная деятельность детей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Игра</w:t>
            </w:r>
            <w:r w:rsidRPr="00217413">
              <w:rPr>
                <w:sz w:val="26"/>
                <w:szCs w:val="26"/>
              </w:rPr>
              <w:br/>
              <w:t>Игровые упражнения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Подвижные народно-спортивные игры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Кон</w:t>
            </w:r>
            <w:r w:rsidR="00217413" w:rsidRPr="00217413">
              <w:rPr>
                <w:sz w:val="26"/>
                <w:szCs w:val="26"/>
              </w:rPr>
              <w:t>сультации по запросам родителей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Спортивно-ф</w:t>
            </w:r>
            <w:r w:rsidR="00217413" w:rsidRPr="00217413">
              <w:rPr>
                <w:sz w:val="26"/>
                <w:szCs w:val="26"/>
              </w:rPr>
              <w:t>изкультурные досуги и праздники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Семинары-практикумы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sz w:val="26"/>
                <w:szCs w:val="26"/>
              </w:rPr>
              <w:lastRenderedPageBreak/>
              <w:t>Защита, охрана и укрепление физического и психического здоровья детей</w:t>
            </w:r>
          </w:p>
        </w:tc>
      </w:tr>
      <w:tr w:rsidR="001110C7" w:rsidRPr="00217413" w:rsidTr="00AF7B8E"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соблюдение санитарно-гигиенических норм и требований, учет индивидуальных особенностей детей, оптимальный уровень двигательной активности</w:t>
            </w: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Утренняя</w:t>
            </w:r>
            <w:r w:rsidR="00217413" w:rsidRPr="00217413">
              <w:rPr>
                <w:sz w:val="26"/>
                <w:szCs w:val="26"/>
              </w:rPr>
              <w:t xml:space="preserve"> гимнастика игрового характера.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Двигательн</w:t>
            </w:r>
            <w:r w:rsidR="00217413" w:rsidRPr="00217413">
              <w:rPr>
                <w:sz w:val="26"/>
                <w:szCs w:val="26"/>
              </w:rPr>
              <w:t>ая активность (подвижные игры).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Игровые занятия.</w:t>
            </w:r>
          </w:p>
          <w:p w:rsidR="00217413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Наблюдения, игры.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Действия с дидактическим материалом и игрушками.</w:t>
            </w: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Показ, объяснение, личный пример педагога, беседа.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Игра, предметная деятельность, ориентированная на зону ближайшего ра</w:t>
            </w:r>
            <w:r w:rsidR="00217413" w:rsidRPr="00217413">
              <w:rPr>
                <w:sz w:val="26"/>
                <w:szCs w:val="26"/>
              </w:rPr>
              <w:t>звития (игровую деятельность).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Действия с предметами, орудиями, дидактическими игрушками.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Беседы, консультации, консультативные встречи по заявкам, согласование индивидуальных планов оздоровления, «Школа матерей»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sz w:val="26"/>
                <w:szCs w:val="26"/>
              </w:rPr>
              <w:t>Воспитание культурно-гигиенических навыков</w:t>
            </w:r>
          </w:p>
        </w:tc>
      </w:tr>
      <w:tr w:rsidR="001110C7" w:rsidRPr="00217413" w:rsidTr="00AF7B8E"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обучение правилам личной гигиены, побуждение детей к самостоятельности и опрятности при приеме пищи, одевании и раздевании.</w:t>
            </w: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Занятия традиционные, сюжетны</w:t>
            </w:r>
            <w:r w:rsidR="00217413" w:rsidRPr="00217413">
              <w:rPr>
                <w:sz w:val="26"/>
                <w:szCs w:val="26"/>
              </w:rPr>
              <w:t>е, тематические.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Индивидуальна</w:t>
            </w:r>
            <w:r w:rsidR="00217413" w:rsidRPr="00217413">
              <w:rPr>
                <w:sz w:val="26"/>
                <w:szCs w:val="26"/>
              </w:rPr>
              <w:t>я работа. тематические беседы.</w:t>
            </w:r>
          </w:p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Игровы</w:t>
            </w:r>
            <w:r w:rsidR="00217413" w:rsidRPr="00217413">
              <w:rPr>
                <w:sz w:val="26"/>
                <w:szCs w:val="26"/>
              </w:rPr>
              <w:t>е ситуации, дидактические игры.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Беседы о личной гигиене.</w:t>
            </w: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Показ, объяснение, личный пример педагога, беседа.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Игра, предметная деятельность, ориентированная на зону ближайшего развития (игро</w:t>
            </w:r>
            <w:r w:rsidR="00217413" w:rsidRPr="00217413">
              <w:rPr>
                <w:sz w:val="26"/>
                <w:szCs w:val="26"/>
              </w:rPr>
              <w:t>вую деятельность).</w:t>
            </w:r>
          </w:p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Действия с предметами, орудиями, </w:t>
            </w:r>
            <w:r w:rsidRPr="00217413">
              <w:rPr>
                <w:sz w:val="26"/>
                <w:szCs w:val="26"/>
              </w:rPr>
              <w:lastRenderedPageBreak/>
              <w:t>дидактическими игрушками.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lastRenderedPageBreak/>
              <w:t>- обучение правилам личной гигиены, побуждение детей к самостоятельности и опрятности при приеме пищи, одевании и раздевании.</w:t>
            </w:r>
          </w:p>
        </w:tc>
      </w:tr>
      <w:tr w:rsidR="001110C7" w:rsidRPr="00217413" w:rsidTr="00AF7B8E">
        <w:tc>
          <w:tcPr>
            <w:tcW w:w="153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sz w:val="26"/>
                <w:szCs w:val="26"/>
              </w:rPr>
              <w:t>Привитие навыков сохранения и укрепления здоровья</w:t>
            </w:r>
          </w:p>
        </w:tc>
      </w:tr>
      <w:tr w:rsidR="001110C7" w:rsidRPr="00217413" w:rsidTr="00AF7B8E"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217413" w:rsidP="004A20C6">
            <w:pPr>
              <w:spacing w:line="360" w:lineRule="auto"/>
              <w:contextualSpacing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  <w:r w:rsidR="001110C7" w:rsidRPr="00217413">
              <w:rPr>
                <w:rFonts w:eastAsia="Times New Roman"/>
                <w:sz w:val="26"/>
                <w:szCs w:val="26"/>
              </w:rPr>
              <w:t>закаливание, массаж, физиотерапия, витаминотерапия, вакцинация</w:t>
            </w:r>
          </w:p>
        </w:tc>
        <w:tc>
          <w:tcPr>
            <w:tcW w:w="3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 xml:space="preserve">Выполнение назначенных оздоровительных и закаливающих </w:t>
            </w:r>
            <w:r w:rsidR="00217413" w:rsidRPr="00217413">
              <w:rPr>
                <w:sz w:val="26"/>
                <w:szCs w:val="26"/>
              </w:rPr>
              <w:t>процедур,</w:t>
            </w:r>
            <w:r w:rsidR="00217413">
              <w:rPr>
                <w:sz w:val="26"/>
                <w:szCs w:val="26"/>
              </w:rPr>
              <w:t xml:space="preserve"> </w:t>
            </w:r>
            <w:r w:rsidRPr="00217413">
              <w:rPr>
                <w:sz w:val="26"/>
                <w:szCs w:val="26"/>
              </w:rPr>
              <w:t>обучение навыкам точечного самомассажа.</w:t>
            </w:r>
          </w:p>
        </w:tc>
        <w:tc>
          <w:tcPr>
            <w:tcW w:w="29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Показ, объяснение, личный пример педагога, беседы с детьми о значении  закаливающих процедур.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Действия с предметами, орудиями, дидактическими игрушками.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217413" w:rsidP="004A20C6">
            <w:pPr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110C7" w:rsidRPr="00217413">
              <w:rPr>
                <w:sz w:val="26"/>
                <w:szCs w:val="26"/>
              </w:rPr>
              <w:t>закаливание, массаж, физиотерапия, витаминотерапия, вакцинация</w:t>
            </w:r>
          </w:p>
        </w:tc>
      </w:tr>
    </w:tbl>
    <w:p w:rsidR="001110C7" w:rsidRPr="00217413" w:rsidRDefault="001110C7" w:rsidP="004A20C6">
      <w:pPr>
        <w:spacing w:line="360" w:lineRule="auto"/>
        <w:contextualSpacing/>
        <w:rPr>
          <w:i/>
          <w:sz w:val="26"/>
          <w:szCs w:val="26"/>
          <w:u w:val="single"/>
        </w:rPr>
      </w:pPr>
    </w:p>
    <w:tbl>
      <w:tblPr>
        <w:tblpPr w:leftFromText="180" w:rightFromText="180" w:vertAnchor="text" w:horzAnchor="margin" w:tblpY="-82"/>
        <w:tblW w:w="152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977"/>
        <w:gridCol w:w="2977"/>
        <w:gridCol w:w="2977"/>
      </w:tblGrid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sz w:val="26"/>
                <w:szCs w:val="26"/>
                <w:u w:val="single"/>
              </w:rPr>
              <w:lastRenderedPageBreak/>
              <w:t>Образовательная область «Социально-коммуникативное развитие»</w:t>
            </w:r>
          </w:p>
        </w:tc>
      </w:tr>
      <w:tr w:rsidR="001110C7" w:rsidRPr="00217413" w:rsidTr="00217413">
        <w:tc>
          <w:tcPr>
            <w:tcW w:w="3227" w:type="dxa"/>
            <w:vMerge w:val="restart"/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Разделы (задачи, блоки)</w:t>
            </w:r>
          </w:p>
        </w:tc>
        <w:tc>
          <w:tcPr>
            <w:tcW w:w="12049" w:type="dxa"/>
            <w:gridSpan w:val="4"/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Осуществляемая образовательная деятельность</w:t>
            </w:r>
          </w:p>
        </w:tc>
      </w:tr>
      <w:tr w:rsidR="001110C7" w:rsidRPr="00217413" w:rsidTr="00217413">
        <w:tc>
          <w:tcPr>
            <w:tcW w:w="322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в организованной детской деятельности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в ходе режимных моментов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в самостоятельной детской деятельности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217413">
              <w:rPr>
                <w:sz w:val="26"/>
                <w:szCs w:val="26"/>
              </w:rPr>
              <w:t>при взаимодействии с семьями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217413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1,5 – 3 лет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D43C55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b/>
                <w:i/>
                <w:sz w:val="26"/>
                <w:szCs w:val="26"/>
              </w:rPr>
            </w:pPr>
            <w:r w:rsidRPr="00D43C55">
              <w:rPr>
                <w:rFonts w:eastAsia="Times New Roman"/>
                <w:b/>
                <w:i/>
                <w:iCs/>
                <w:sz w:val="26"/>
                <w:szCs w:val="26"/>
              </w:rPr>
              <w:t>Развитие игровой деятельности детей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способствовать овладению орудийными способами действий в б</w:t>
            </w:r>
            <w:r w:rsidR="00217413">
              <w:rPr>
                <w:rFonts w:eastAsia="Times New Roman"/>
                <w:sz w:val="26"/>
                <w:szCs w:val="26"/>
              </w:rPr>
              <w:t>ыту, игре, на занятиях;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знакомить детей с назначением предметов быта, мебели</w:t>
            </w:r>
            <w:r w:rsidR="00217413">
              <w:rPr>
                <w:rFonts w:eastAsia="Times New Roman"/>
                <w:sz w:val="26"/>
                <w:szCs w:val="26"/>
              </w:rPr>
              <w:t>, одежды, транспортных средств;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поощрять самостоятельные предметно-опосред</w:t>
            </w:r>
            <w:r w:rsidR="00217413">
              <w:rPr>
                <w:rFonts w:eastAsia="Times New Roman"/>
                <w:sz w:val="26"/>
                <w:szCs w:val="26"/>
              </w:rPr>
              <w:t>ованные действия в быту и игре;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развивать самодеятельную игру-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экспериментирование с различными подходящими для этого пре</w:t>
            </w:r>
            <w:r w:rsidR="00217413">
              <w:rPr>
                <w:rFonts w:eastAsia="Times New Roman"/>
                <w:sz w:val="26"/>
                <w:szCs w:val="26"/>
              </w:rPr>
              <w:t xml:space="preserve">дметами и природным материалом; </w:t>
            </w:r>
            <w:r w:rsidRPr="00217413">
              <w:rPr>
                <w:rFonts w:eastAsia="Times New Roman"/>
                <w:sz w:val="26"/>
                <w:szCs w:val="26"/>
              </w:rPr>
              <w:t>- способствовать возникновению и развит</w:t>
            </w:r>
            <w:r w:rsidR="00217413">
              <w:rPr>
                <w:rFonts w:eastAsia="Times New Roman"/>
                <w:sz w:val="26"/>
                <w:szCs w:val="26"/>
              </w:rPr>
              <w:t xml:space="preserve">ию сюжетно-отобразительных игр; </w:t>
            </w:r>
            <w:r w:rsidRPr="00217413">
              <w:rPr>
                <w:rFonts w:eastAsia="Times New Roman"/>
                <w:sz w:val="26"/>
                <w:szCs w:val="26"/>
              </w:rPr>
              <w:t>- побуждать детей к подвижным и досуговым играм.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Игры-занятия, сюжетно-ролевые игры, театрализованные игры, подвижные игры, народные игры, дидактические игры, подвижные игры, чтение художественной</w:t>
            </w:r>
            <w:r w:rsidR="00217413">
              <w:rPr>
                <w:rFonts w:eastAsia="Times New Roman"/>
                <w:sz w:val="26"/>
                <w:szCs w:val="26"/>
              </w:rPr>
              <w:t xml:space="preserve"> литературы, досуги, праздники, </w:t>
            </w:r>
            <w:r w:rsidRPr="00217413">
              <w:rPr>
                <w:rFonts w:eastAsia="Times New Roman"/>
                <w:sz w:val="26"/>
                <w:szCs w:val="26"/>
              </w:rPr>
              <w:t>активизирующее игру проблемное общение воспитателей с детьми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Игра, подражательные действия с предметами, оруди</w:t>
            </w:r>
            <w:r w:rsidR="00217413">
              <w:rPr>
                <w:rFonts w:eastAsia="Times New Roman"/>
                <w:sz w:val="26"/>
                <w:szCs w:val="26"/>
              </w:rPr>
              <w:t xml:space="preserve">ями, дидактическими игрушками, </w:t>
            </w:r>
            <w:r w:rsidRPr="00217413">
              <w:rPr>
                <w:rFonts w:eastAsia="Times New Roman"/>
                <w:sz w:val="26"/>
                <w:szCs w:val="26"/>
              </w:rPr>
              <w:t>ролевые и сюжетные игры, рассматривание иллюстраций, сюжетных картинок, рисование, лепка.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217413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Беседа, консультации, консультативные встречи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по заявкам, открытые занятия, проектная де</w:t>
            </w:r>
            <w:r>
              <w:rPr>
                <w:rFonts w:eastAsia="Times New Roman"/>
                <w:sz w:val="26"/>
                <w:szCs w:val="26"/>
              </w:rPr>
              <w:t xml:space="preserve">ятельность,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досуги, праздники, труд в природе.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iCs/>
                <w:sz w:val="26"/>
                <w:szCs w:val="26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поддерживать потребность в доброжелательном внимании взрослого, общении по поводу предме</w:t>
            </w:r>
            <w:r w:rsidR="00217413">
              <w:rPr>
                <w:rFonts w:eastAsia="Times New Roman"/>
                <w:sz w:val="26"/>
                <w:szCs w:val="26"/>
              </w:rPr>
              <w:t xml:space="preserve">тов, игрушек и действий с ними; 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 развивать интерес, доверие, симпатию к близким взрослым и сверстникам;</w:t>
            </w:r>
            <w:r w:rsidRPr="00217413">
              <w:rPr>
                <w:rFonts w:eastAsia="Times New Roman"/>
                <w:sz w:val="26"/>
                <w:szCs w:val="26"/>
              </w:rPr>
              <w:br/>
              <w:t>- развивать способность видеть различные эмоциональные состояния близких взрослых и детей (радость, печаль, гнев), их изменения и выражать сочу</w:t>
            </w:r>
            <w:r w:rsidR="00217413">
              <w:rPr>
                <w:rFonts w:eastAsia="Times New Roman"/>
                <w:sz w:val="26"/>
                <w:szCs w:val="26"/>
              </w:rPr>
              <w:t>вствие (пожалеть, помочь);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 формировать представление о том, что хорошо, что плохо: что можно делать (пожалеть другого человека, если ему плохо, больно, утешить обиженного и др.), а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чего делать нельзя (драться, отбирать игрушки, говорить плохие слова и т.</w:t>
            </w:r>
            <w:r w:rsidR="00217413">
              <w:rPr>
                <w:rFonts w:eastAsia="Times New Roman"/>
                <w:sz w:val="26"/>
                <w:szCs w:val="26"/>
              </w:rPr>
              <w:t>д.);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формировать элементарные способы общения: доброжелательно здороваться, отвечать на приветствие другого человека, вежливо выра</w:t>
            </w:r>
            <w:r w:rsidR="00217413">
              <w:rPr>
                <w:rFonts w:eastAsia="Times New Roman"/>
                <w:sz w:val="26"/>
                <w:szCs w:val="26"/>
              </w:rPr>
              <w:t>жать свою просьбу, благодарить;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развивать стремление слушать и слышать взрослого, привлечь внимание к себе, задать вопрос, выполнить просьбу, поручение</w:t>
            </w:r>
            <w:r w:rsidR="00217413">
              <w:rPr>
                <w:rFonts w:eastAsia="Times New Roman"/>
                <w:sz w:val="26"/>
                <w:szCs w:val="26"/>
              </w:rPr>
              <w:t>, прислушаться к совету и д.р.;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 воспитывать доброжелательное отнош</w:t>
            </w:r>
            <w:r w:rsidR="00217413">
              <w:rPr>
                <w:rFonts w:eastAsia="Times New Roman"/>
                <w:sz w:val="26"/>
                <w:szCs w:val="26"/>
              </w:rPr>
              <w:t>ение к деятельности сверстника;</w:t>
            </w:r>
          </w:p>
          <w:p w:rsid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развивать желание заниматься каким-либо делом (игрой, рассматривание книг, рисованием и т.д.) рядом и вместе с другими детьми, по</w:t>
            </w:r>
            <w:r w:rsidR="00217413">
              <w:rPr>
                <w:rFonts w:eastAsia="Times New Roman"/>
                <w:sz w:val="26"/>
                <w:szCs w:val="26"/>
              </w:rPr>
              <w:t>буждать детей к взаимодействию;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поддерживать уверенность в себе, своих силах («Я могу!», «Я хороший!»), развивать уверенность в самостоятельности («Я сам!»).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Занятия по развитию речи и ознакомлению с окружающим, игры-занятия, дидактические игры, использование искусственно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созданных ситуаций, чтение художественной литературы.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Побуждение к диалогу, к ответам на вопросы, использование естественно возникающих ситуаций,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объяснения.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Игры и действия с предметами, с дидактическими игрушками, с настольным плоскостным театром, рассматривание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картинок с изображением различных эмоциональных состояний людей и книжных иллюстраций.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217413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Беседа, консультация. Открытые занятия. </w:t>
            </w:r>
            <w:r w:rsidR="001110C7" w:rsidRPr="00217413">
              <w:rPr>
                <w:rFonts w:eastAsia="Times New Roman"/>
                <w:sz w:val="26"/>
                <w:szCs w:val="26"/>
              </w:rPr>
              <w:t>Участие в досугах и праздниках. Консультативные встречи по заявкам.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iCs/>
                <w:sz w:val="26"/>
                <w:szCs w:val="26"/>
              </w:rPr>
              <w:lastRenderedPageBreak/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формир</w:t>
            </w:r>
            <w:r w:rsidR="00217413">
              <w:rPr>
                <w:rFonts w:eastAsia="Times New Roman"/>
                <w:sz w:val="26"/>
                <w:szCs w:val="26"/>
              </w:rPr>
              <w:t>овать представление о человеке:</w:t>
            </w:r>
            <w:r w:rsidRPr="00217413">
              <w:rPr>
                <w:rFonts w:eastAsia="Times New Roman"/>
                <w:sz w:val="26"/>
                <w:szCs w:val="26"/>
              </w:rPr>
              <w:t xml:space="preserve"> его внешних физических признаках (голова, глаза, уши); о его физических и психических состояниях: проголодался, ус</w:t>
            </w:r>
            <w:r w:rsidR="00382AB9">
              <w:rPr>
                <w:rFonts w:eastAsia="Times New Roman"/>
                <w:sz w:val="26"/>
                <w:szCs w:val="26"/>
              </w:rPr>
              <w:t>тал, плачет, смеется, радуется;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формировать представления о деят</w:t>
            </w:r>
            <w:r w:rsidR="00382AB9">
              <w:rPr>
                <w:rFonts w:eastAsia="Times New Roman"/>
                <w:sz w:val="26"/>
                <w:szCs w:val="26"/>
              </w:rPr>
              <w:t xml:space="preserve">ельности близких ребенку людей: </w:t>
            </w:r>
            <w:r w:rsidRPr="00217413">
              <w:rPr>
                <w:rFonts w:eastAsia="Times New Roman"/>
                <w:sz w:val="26"/>
                <w:szCs w:val="26"/>
              </w:rPr>
              <w:t xml:space="preserve"> ест, пьет, спит, моет посуду, одевается, подметает пол, использует пылесос, рисует, шьет,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читает, с</w:t>
            </w:r>
            <w:r w:rsidR="00382AB9">
              <w:rPr>
                <w:rFonts w:eastAsia="Times New Roman"/>
                <w:sz w:val="26"/>
                <w:szCs w:val="26"/>
              </w:rPr>
              <w:t xml:space="preserve">мотрит телевизор, готовит обед; </w:t>
            </w:r>
            <w:r w:rsidRPr="00217413">
              <w:rPr>
                <w:rFonts w:eastAsia="Times New Roman"/>
                <w:sz w:val="26"/>
                <w:szCs w:val="26"/>
              </w:rPr>
              <w:t xml:space="preserve">- формировать представления о семье, вызывать </w:t>
            </w:r>
            <w:r w:rsidR="00382AB9">
              <w:rPr>
                <w:rFonts w:eastAsia="Times New Roman"/>
                <w:sz w:val="26"/>
                <w:szCs w:val="26"/>
              </w:rPr>
              <w:t xml:space="preserve">желание говорить о своей семье; </w:t>
            </w:r>
            <w:r w:rsidRPr="00217413">
              <w:rPr>
                <w:rFonts w:eastAsia="Times New Roman"/>
                <w:sz w:val="26"/>
                <w:szCs w:val="26"/>
              </w:rPr>
              <w:t>- дать представление о разли</w:t>
            </w:r>
            <w:r w:rsidR="00382AB9">
              <w:rPr>
                <w:rFonts w:eastAsia="Times New Roman"/>
                <w:sz w:val="26"/>
                <w:szCs w:val="26"/>
              </w:rPr>
              <w:t xml:space="preserve">чии людей по половому признаку; </w:t>
            </w:r>
            <w:r w:rsidRPr="00217413">
              <w:rPr>
                <w:rFonts w:eastAsia="Times New Roman"/>
                <w:sz w:val="26"/>
                <w:szCs w:val="26"/>
              </w:rPr>
              <w:t>- дать представление о родном городе.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Игры-занятия,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 игры-инсценировки, игры-задания, дидактические игры, обучающие и досуговые игры, народные игры, чтение художественной литературы, праздники,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Побуждение к диалогу, к ответам на вопросы, использование естественно возникающих ситуаций, объяснения, рассказ воспитателя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Игра, предметная деятельность, ориентированная на зону ближайшего развития (иг</w:t>
            </w:r>
            <w:r w:rsidR="00382AB9">
              <w:rPr>
                <w:rFonts w:eastAsia="Times New Roman"/>
                <w:sz w:val="26"/>
                <w:szCs w:val="26"/>
              </w:rPr>
              <w:t xml:space="preserve">ровую деятельность). </w:t>
            </w:r>
            <w:r w:rsidRPr="00217413">
              <w:rPr>
                <w:rFonts w:eastAsia="Times New Roman"/>
                <w:sz w:val="26"/>
                <w:szCs w:val="26"/>
              </w:rPr>
              <w:t>Действия с предметами, орудиями, рассматривание иллюстраций.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Беседа, консультации, консультативные встречи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по заявкам, открытые занятия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iCs/>
                <w:sz w:val="26"/>
                <w:szCs w:val="26"/>
              </w:rPr>
              <w:t>Развитие трудовой деятельности.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формировать у детей умение с</w:t>
            </w:r>
            <w:r w:rsidR="00382AB9">
              <w:rPr>
                <w:rFonts w:eastAsia="Times New Roman"/>
                <w:sz w:val="26"/>
                <w:szCs w:val="26"/>
              </w:rPr>
              <w:t xml:space="preserve">амостоятельно обслуживать себя; </w:t>
            </w:r>
            <w:r w:rsidRPr="00217413">
              <w:rPr>
                <w:rFonts w:eastAsia="Times New Roman"/>
                <w:sz w:val="26"/>
                <w:szCs w:val="26"/>
              </w:rPr>
              <w:t>-приучать поддержи</w:t>
            </w:r>
            <w:r w:rsidR="00382AB9">
              <w:rPr>
                <w:rFonts w:eastAsia="Times New Roman"/>
                <w:sz w:val="26"/>
                <w:szCs w:val="26"/>
              </w:rPr>
              <w:t>вать порядок в игровой комнате;</w:t>
            </w:r>
          </w:p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привлекать детей к выполнени</w:t>
            </w:r>
            <w:r w:rsidR="00382AB9">
              <w:rPr>
                <w:rFonts w:eastAsia="Times New Roman"/>
                <w:sz w:val="26"/>
                <w:szCs w:val="26"/>
              </w:rPr>
              <w:t xml:space="preserve">ю простейших трудовых </w:t>
            </w:r>
            <w:r w:rsidR="00382AB9">
              <w:rPr>
                <w:rFonts w:eastAsia="Times New Roman"/>
                <w:sz w:val="26"/>
                <w:szCs w:val="26"/>
              </w:rPr>
              <w:lastRenderedPageBreak/>
              <w:t>действий;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поддерживать желание помогать взрослым.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Разыгрывание игровых ситуаций,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Игры-занятия, игры-упражнения,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Показ, объяснение, личный пример педагог</w:t>
            </w:r>
            <w:r w:rsidR="00382AB9">
              <w:rPr>
                <w:rFonts w:eastAsia="Times New Roman"/>
                <w:sz w:val="26"/>
                <w:szCs w:val="26"/>
              </w:rPr>
              <w:t xml:space="preserve">а, труд в природе, </w:t>
            </w:r>
            <w:r w:rsidRPr="00217413">
              <w:rPr>
                <w:rFonts w:eastAsia="Times New Roman"/>
                <w:sz w:val="26"/>
                <w:szCs w:val="26"/>
              </w:rPr>
              <w:t>индивидуал</w:t>
            </w:r>
            <w:r w:rsidR="00382AB9">
              <w:rPr>
                <w:rFonts w:eastAsia="Times New Roman"/>
                <w:sz w:val="26"/>
                <w:szCs w:val="26"/>
              </w:rPr>
              <w:t xml:space="preserve">ьная работа </w:t>
            </w:r>
            <w:r w:rsidR="00382AB9">
              <w:rPr>
                <w:rFonts w:eastAsia="Times New Roman"/>
                <w:sz w:val="26"/>
                <w:szCs w:val="26"/>
              </w:rPr>
              <w:lastRenderedPageBreak/>
              <w:t xml:space="preserve">(самообслуживание), </w:t>
            </w:r>
            <w:r w:rsidRPr="00217413">
              <w:rPr>
                <w:rFonts w:eastAsia="Times New Roman"/>
                <w:sz w:val="26"/>
                <w:szCs w:val="26"/>
              </w:rPr>
              <w:t>поручения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Утренний приём, завтрак, занятия, 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игра, </w:t>
            </w:r>
            <w:r>
              <w:rPr>
                <w:rFonts w:eastAsia="Times New Roman"/>
                <w:sz w:val="26"/>
                <w:szCs w:val="26"/>
              </w:rPr>
              <w:t xml:space="preserve">одевание на прогулку, прогулка,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озвращение с прогулки, обед, подготовка ко с</w:t>
            </w:r>
            <w:r>
              <w:rPr>
                <w:rFonts w:eastAsia="Times New Roman"/>
                <w:sz w:val="26"/>
                <w:szCs w:val="26"/>
              </w:rPr>
              <w:t xml:space="preserve">ну, подъём после сна, полдник, 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игры, подготовка к </w:t>
            </w:r>
            <w:r w:rsidR="001110C7" w:rsidRPr="00217413">
              <w:rPr>
                <w:rFonts w:eastAsia="Times New Roman"/>
                <w:sz w:val="26"/>
                <w:szCs w:val="26"/>
              </w:rPr>
              <w:lastRenderedPageBreak/>
              <w:t>вечерней прогулке, вечерняя прогулка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Действия с пре</w:t>
            </w:r>
            <w:r w:rsidR="00382AB9">
              <w:rPr>
                <w:rFonts w:eastAsia="Times New Roman"/>
                <w:sz w:val="26"/>
                <w:szCs w:val="26"/>
              </w:rPr>
              <w:t xml:space="preserve">дметами, действия с игрушками, </w:t>
            </w:r>
            <w:r w:rsidRPr="00217413">
              <w:rPr>
                <w:rFonts w:eastAsia="Times New Roman"/>
                <w:sz w:val="26"/>
                <w:szCs w:val="26"/>
              </w:rPr>
              <w:t>рассматривание иллюстраций, картинок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Консультации, семинары, Родительские собрания, субботники, круглые столы, мастер-классы,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сов</w:t>
            </w:r>
            <w:r>
              <w:rPr>
                <w:rFonts w:eastAsia="Times New Roman"/>
                <w:sz w:val="26"/>
                <w:szCs w:val="26"/>
              </w:rPr>
              <w:t xml:space="preserve">местный труд детей и взрослых, труд в природе, </w:t>
            </w:r>
            <w:r w:rsidR="001110C7" w:rsidRPr="00217413">
              <w:rPr>
                <w:rFonts w:eastAsia="Times New Roman"/>
                <w:sz w:val="26"/>
                <w:szCs w:val="26"/>
              </w:rPr>
              <w:lastRenderedPageBreak/>
              <w:t>творческие задания, изготовление атрибутов, создани</w:t>
            </w:r>
            <w:r>
              <w:rPr>
                <w:rFonts w:eastAsia="Times New Roman"/>
                <w:sz w:val="26"/>
                <w:szCs w:val="26"/>
              </w:rPr>
              <w:t xml:space="preserve">е предметно-развивающей среды, дни открытых дверей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проектная деятельность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iCs/>
                <w:sz w:val="26"/>
                <w:szCs w:val="26"/>
              </w:rPr>
              <w:lastRenderedPageBreak/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наблюдение в помещении и на участке за трудом взрослых.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Разыгрывание игровых ситуаций, </w:t>
            </w:r>
          </w:p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Игры-занятия, игры-упражнения, работа в книжном уголке, показ детям труда взрослых,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индивидуал</w:t>
            </w:r>
            <w:r>
              <w:rPr>
                <w:rFonts w:eastAsia="Times New Roman"/>
                <w:sz w:val="26"/>
                <w:szCs w:val="26"/>
              </w:rPr>
              <w:t xml:space="preserve">ьная работа (самообслуживание),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поручения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Утренний приём, завтрак, занятия, 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игра, </w:t>
            </w:r>
            <w:r>
              <w:rPr>
                <w:rFonts w:eastAsia="Times New Roman"/>
                <w:sz w:val="26"/>
                <w:szCs w:val="26"/>
              </w:rPr>
              <w:t xml:space="preserve">одевание на прогулку, прогулка,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возвращение с прогулки, обед, подготовка ко с</w:t>
            </w:r>
            <w:r>
              <w:rPr>
                <w:rFonts w:eastAsia="Times New Roman"/>
                <w:sz w:val="26"/>
                <w:szCs w:val="26"/>
              </w:rPr>
              <w:t xml:space="preserve">ну, подъём после сна, полдник,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игры, подготовка к вечерней прогулке, вечерняя прогулка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Действия с пр</w:t>
            </w:r>
            <w:r w:rsidR="00382AB9">
              <w:rPr>
                <w:rFonts w:eastAsia="Times New Roman"/>
                <w:sz w:val="26"/>
                <w:szCs w:val="26"/>
              </w:rPr>
              <w:t xml:space="preserve">едметами, действия с игрушками, </w:t>
            </w:r>
            <w:r w:rsidRPr="00217413">
              <w:rPr>
                <w:rFonts w:eastAsia="Times New Roman"/>
                <w:sz w:val="26"/>
                <w:szCs w:val="26"/>
              </w:rPr>
              <w:t>рассматривание иллюстраций, картинок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Консультации, семинары,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Родительские соб</w:t>
            </w:r>
            <w:r>
              <w:rPr>
                <w:rFonts w:eastAsia="Times New Roman"/>
                <w:sz w:val="26"/>
                <w:szCs w:val="26"/>
              </w:rPr>
              <w:t xml:space="preserve">рания, субботники, круглые столы, мастер-классы,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сов</w:t>
            </w:r>
            <w:r>
              <w:rPr>
                <w:rFonts w:eastAsia="Times New Roman"/>
                <w:sz w:val="26"/>
                <w:szCs w:val="26"/>
              </w:rPr>
              <w:t xml:space="preserve">местный труд детей и взрослых, труд в природе,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творческие задания, изготовление атрибутов, создани</w:t>
            </w:r>
            <w:r>
              <w:rPr>
                <w:rFonts w:eastAsia="Times New Roman"/>
                <w:sz w:val="26"/>
                <w:szCs w:val="26"/>
              </w:rPr>
              <w:t xml:space="preserve">е </w:t>
            </w:r>
            <w:r>
              <w:rPr>
                <w:rFonts w:eastAsia="Times New Roman"/>
                <w:sz w:val="26"/>
                <w:szCs w:val="26"/>
              </w:rPr>
              <w:lastRenderedPageBreak/>
              <w:t xml:space="preserve">предметно-развивающей среды, дни открытых дверей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проектная деятельность</w:t>
            </w:r>
          </w:p>
          <w:p w:rsidR="00137489" w:rsidRPr="00217413" w:rsidRDefault="0013748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iCs/>
                <w:sz w:val="26"/>
                <w:szCs w:val="26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 расширять круг </w:t>
            </w:r>
            <w:r w:rsidR="00382AB9">
              <w:rPr>
                <w:rFonts w:eastAsia="Times New Roman"/>
                <w:sz w:val="26"/>
                <w:szCs w:val="26"/>
              </w:rPr>
              <w:t>наблюдений за трудом взрослых;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Разыгрывание игровых ситуаций,</w:t>
            </w:r>
          </w:p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Игры-занятия, игры-упражнения, работа в книжном уголке </w:t>
            </w:r>
            <w:r w:rsidR="001110C7" w:rsidRPr="00217413">
              <w:rPr>
                <w:rFonts w:eastAsia="Times New Roman"/>
                <w:sz w:val="26"/>
                <w:szCs w:val="26"/>
              </w:rPr>
              <w:t>индивидуал</w:t>
            </w:r>
            <w:r>
              <w:rPr>
                <w:rFonts w:eastAsia="Times New Roman"/>
                <w:sz w:val="26"/>
                <w:szCs w:val="26"/>
              </w:rPr>
              <w:t xml:space="preserve">ьная работа (самообслуживание),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поручения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Утренний приём, завтрак, занятия, 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игра, </w:t>
            </w:r>
            <w:r>
              <w:rPr>
                <w:rFonts w:eastAsia="Times New Roman"/>
                <w:sz w:val="26"/>
                <w:szCs w:val="26"/>
              </w:rPr>
              <w:t xml:space="preserve">одевание на прогулку, прогулка, 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возвращение с прогулки, обед, подготовка ко </w:t>
            </w:r>
            <w:r>
              <w:rPr>
                <w:rFonts w:eastAsia="Times New Roman"/>
                <w:sz w:val="26"/>
                <w:szCs w:val="26"/>
              </w:rPr>
              <w:t xml:space="preserve">сну, подъём после сна, полдник, </w:t>
            </w:r>
            <w:r w:rsidR="001110C7" w:rsidRPr="00217413">
              <w:rPr>
                <w:rFonts w:eastAsia="Times New Roman"/>
                <w:sz w:val="26"/>
                <w:szCs w:val="26"/>
              </w:rPr>
              <w:t>игры, подготовка к вечерней прогулке, вечерняя прогулка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Действия с пре</w:t>
            </w:r>
            <w:r w:rsidR="00382AB9">
              <w:rPr>
                <w:rFonts w:eastAsia="Times New Roman"/>
                <w:sz w:val="26"/>
                <w:szCs w:val="26"/>
              </w:rPr>
              <w:t xml:space="preserve">дметами, действия с игрушками, </w:t>
            </w:r>
            <w:r w:rsidRPr="00217413">
              <w:rPr>
                <w:rFonts w:eastAsia="Times New Roman"/>
                <w:sz w:val="26"/>
                <w:szCs w:val="26"/>
              </w:rPr>
              <w:t>рассматривание иллюстраций, картинок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37489" w:rsidRPr="00217413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Консультации, семинары, Родительские собрания, субботники, круглые столы, мастер-классы,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сов</w:t>
            </w:r>
            <w:r>
              <w:rPr>
                <w:rFonts w:eastAsia="Times New Roman"/>
                <w:sz w:val="26"/>
                <w:szCs w:val="26"/>
              </w:rPr>
              <w:t xml:space="preserve">местный труд детей и взрослых, труд в природе,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творческие задания, изготовление атрибутов, создание предметно-развивающей ср</w:t>
            </w:r>
            <w:r>
              <w:rPr>
                <w:rFonts w:eastAsia="Times New Roman"/>
                <w:sz w:val="26"/>
                <w:szCs w:val="26"/>
              </w:rPr>
              <w:t xml:space="preserve">еды, </w:t>
            </w:r>
            <w:r>
              <w:rPr>
                <w:rFonts w:eastAsia="Times New Roman"/>
                <w:sz w:val="26"/>
                <w:szCs w:val="26"/>
              </w:rPr>
              <w:lastRenderedPageBreak/>
              <w:t xml:space="preserve">дни открытых дверей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проектная деятельность</w:t>
            </w:r>
          </w:p>
        </w:tc>
      </w:tr>
      <w:tr w:rsidR="001110C7" w:rsidRPr="00217413" w:rsidTr="00AF7B8E">
        <w:tc>
          <w:tcPr>
            <w:tcW w:w="152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i/>
                <w:sz w:val="26"/>
                <w:szCs w:val="26"/>
              </w:rPr>
            </w:pPr>
            <w:r w:rsidRPr="00217413">
              <w:rPr>
                <w:rFonts w:eastAsia="Times New Roman"/>
                <w:i/>
                <w:iCs/>
                <w:sz w:val="26"/>
                <w:szCs w:val="26"/>
              </w:rPr>
              <w:lastRenderedPageBreak/>
              <w:t>Безопасность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1110C7" w:rsidP="004A20C6">
            <w:pPr>
              <w:tabs>
                <w:tab w:val="left" w:pos="4356"/>
              </w:tabs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 профилактика детского травматизма путем формирования навыков поведения в быту </w:t>
            </w:r>
            <w:r w:rsidR="00382AB9">
              <w:rPr>
                <w:rFonts w:eastAsia="Times New Roman"/>
                <w:sz w:val="26"/>
                <w:szCs w:val="26"/>
              </w:rPr>
              <w:t>и развития координации движений</w:t>
            </w:r>
          </w:p>
          <w:p w:rsidR="00382AB9" w:rsidRDefault="001110C7" w:rsidP="004A20C6">
            <w:pPr>
              <w:tabs>
                <w:tab w:val="left" w:pos="4356"/>
              </w:tabs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созда</w:t>
            </w:r>
            <w:r w:rsidR="00382AB9">
              <w:rPr>
                <w:rFonts w:eastAsia="Times New Roman"/>
                <w:sz w:val="26"/>
                <w:szCs w:val="26"/>
              </w:rPr>
              <w:t>ние безопасной окружающей среды</w:t>
            </w:r>
          </w:p>
          <w:p w:rsidR="00382AB9" w:rsidRDefault="001110C7" w:rsidP="004A20C6">
            <w:pPr>
              <w:tabs>
                <w:tab w:val="left" w:pos="4356"/>
              </w:tabs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создание атмосферы психологического комфорта, формирование навыков адаптивного пов</w:t>
            </w:r>
            <w:r w:rsidR="00382AB9">
              <w:rPr>
                <w:rFonts w:eastAsia="Times New Roman"/>
                <w:sz w:val="26"/>
                <w:szCs w:val="26"/>
              </w:rPr>
              <w:t xml:space="preserve">едения и общения с окружающими </w:t>
            </w:r>
          </w:p>
          <w:p w:rsidR="001110C7" w:rsidRPr="00217413" w:rsidRDefault="001110C7" w:rsidP="004A20C6">
            <w:pPr>
              <w:tabs>
                <w:tab w:val="left" w:pos="4356"/>
              </w:tabs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 передача детям знаний о правилах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 обучающие игры с предметами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игры-забавы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развлечения</w:t>
            </w:r>
          </w:p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театрализ</w:t>
            </w:r>
            <w:r w:rsidR="00382AB9">
              <w:rPr>
                <w:rFonts w:eastAsia="Times New Roman"/>
                <w:sz w:val="26"/>
                <w:szCs w:val="26"/>
              </w:rPr>
              <w:t>ации (доступными видами театра)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беседы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разыгрывание сюжета</w:t>
            </w:r>
          </w:p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организация практических дейст</w:t>
            </w:r>
            <w:r w:rsidR="00382AB9">
              <w:rPr>
                <w:rFonts w:eastAsia="Times New Roman"/>
                <w:sz w:val="26"/>
                <w:szCs w:val="26"/>
              </w:rPr>
              <w:t>вий детей и экспериментирование</w:t>
            </w:r>
          </w:p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 слушание и проигрывание коротких текстов (стихов, рассказов, </w:t>
            </w:r>
            <w:r w:rsidR="00382AB9">
              <w:rPr>
                <w:rFonts w:eastAsia="Times New Roman"/>
                <w:sz w:val="26"/>
                <w:szCs w:val="26"/>
              </w:rPr>
              <w:lastRenderedPageBreak/>
              <w:t>сказок), познавательных сюжетов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использование информационно-компьютерных технологий и технических средств обучения (презентации, видеофильмы, мультфильмы)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 сон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действия с предметами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игры-забавы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дидактические игры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подвижные игры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сюжетные игры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развлечения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театрализации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консультации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родительские собрания</w:t>
            </w:r>
          </w:p>
          <w:p w:rsidR="00382AB9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использование информационно-компьютерных технологий и технических средств обучения (демонстрация в</w:t>
            </w:r>
            <w:r w:rsidR="00382AB9">
              <w:rPr>
                <w:rFonts w:eastAsia="Times New Roman"/>
                <w:sz w:val="26"/>
                <w:szCs w:val="26"/>
              </w:rPr>
              <w:t>идеофильмов, презентаций и др.)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оформление стендов, «уголков родителей»</w:t>
            </w:r>
          </w:p>
          <w:p w:rsidR="00382AB9" w:rsidRDefault="00382AB9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 дни открытых дверей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тематические недели</w:t>
            </w:r>
          </w:p>
        </w:tc>
      </w:tr>
    </w:tbl>
    <w:p w:rsidR="001110C7" w:rsidRPr="00217413" w:rsidRDefault="001110C7" w:rsidP="004A20C6">
      <w:pPr>
        <w:spacing w:line="360" w:lineRule="auto"/>
        <w:contextualSpacing/>
        <w:rPr>
          <w:i/>
          <w:sz w:val="26"/>
          <w:szCs w:val="26"/>
          <w:u w:val="single"/>
        </w:rPr>
      </w:pPr>
    </w:p>
    <w:p w:rsidR="001110C7" w:rsidRPr="00217413" w:rsidRDefault="001110C7" w:rsidP="004A20C6">
      <w:pPr>
        <w:spacing w:line="360" w:lineRule="auto"/>
        <w:contextualSpacing/>
        <w:rPr>
          <w:i/>
          <w:sz w:val="26"/>
          <w:szCs w:val="26"/>
          <w:u w:val="single"/>
        </w:rPr>
      </w:pPr>
    </w:p>
    <w:tbl>
      <w:tblPr>
        <w:tblpPr w:leftFromText="180" w:rightFromText="180" w:vertAnchor="text" w:horzAnchor="margin" w:tblpY="-217"/>
        <w:tblW w:w="1532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2551"/>
        <w:gridCol w:w="709"/>
        <w:gridCol w:w="2268"/>
        <w:gridCol w:w="567"/>
        <w:gridCol w:w="2410"/>
        <w:gridCol w:w="283"/>
        <w:gridCol w:w="2742"/>
      </w:tblGrid>
      <w:tr w:rsidR="001110C7" w:rsidRPr="00217413" w:rsidTr="00AF7B8E">
        <w:trPr>
          <w:trHeight w:val="50"/>
        </w:trPr>
        <w:tc>
          <w:tcPr>
            <w:tcW w:w="15324" w:type="dxa"/>
            <w:gridSpan w:val="9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110C7" w:rsidRPr="00D43C55" w:rsidRDefault="001110C7" w:rsidP="00D43C55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b/>
                <w:sz w:val="26"/>
                <w:szCs w:val="26"/>
              </w:rPr>
            </w:pPr>
            <w:r w:rsidRPr="00D43C55">
              <w:rPr>
                <w:rFonts w:eastAsia="Times New Roman"/>
                <w:b/>
                <w:bCs/>
                <w:i/>
                <w:sz w:val="26"/>
                <w:szCs w:val="26"/>
              </w:rPr>
              <w:lastRenderedPageBreak/>
              <w:t>Образовательная область «Познавательное развитие»</w:t>
            </w:r>
          </w:p>
        </w:tc>
      </w:tr>
      <w:tr w:rsidR="001110C7" w:rsidRPr="00217413" w:rsidTr="00382AB9">
        <w:trPr>
          <w:trHeight w:val="50"/>
        </w:trPr>
        <w:tc>
          <w:tcPr>
            <w:tcW w:w="3227" w:type="dxa"/>
            <w:vMerge w:val="restart"/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</w:p>
          <w:p w:rsidR="001110C7" w:rsidRPr="00217413" w:rsidRDefault="001110C7" w:rsidP="004A20C6">
            <w:pPr>
              <w:spacing w:before="137" w:after="137" w:line="360" w:lineRule="auto"/>
              <w:ind w:right="137"/>
              <w:contextualSpacing/>
              <w:jc w:val="center"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Разделы (задачи, блоки)</w:t>
            </w:r>
          </w:p>
        </w:tc>
        <w:tc>
          <w:tcPr>
            <w:tcW w:w="12097" w:type="dxa"/>
            <w:gridSpan w:val="8"/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Осуществляемая образовательная деятельность</w:t>
            </w:r>
          </w:p>
        </w:tc>
      </w:tr>
      <w:tr w:rsidR="001110C7" w:rsidRPr="00217413" w:rsidTr="00382AB9">
        <w:tc>
          <w:tcPr>
            <w:tcW w:w="322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организованной детской деятельности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ходе режимных моментов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самостоятельной детской деятельности</w:t>
            </w:r>
          </w:p>
        </w:tc>
        <w:tc>
          <w:tcPr>
            <w:tcW w:w="302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при взаимодействии с семьями</w:t>
            </w:r>
          </w:p>
        </w:tc>
      </w:tr>
      <w:tr w:rsidR="001110C7" w:rsidRPr="00217413" w:rsidTr="00AF7B8E">
        <w:tc>
          <w:tcPr>
            <w:tcW w:w="15324" w:type="dxa"/>
            <w:gridSpan w:val="9"/>
            <w:shd w:val="clear" w:color="auto" w:fill="D3DFEE"/>
            <w:hideMark/>
          </w:tcPr>
          <w:p w:rsidR="001110C7" w:rsidRPr="00217413" w:rsidRDefault="00452EBD" w:rsidP="004A20C6">
            <w:pPr>
              <w:spacing w:before="137" w:after="137" w:line="360" w:lineRule="auto"/>
              <w:ind w:left="137" w:right="137" w:firstLine="400"/>
              <w:contextualSpacing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 1,5 – 3 лет</w:t>
            </w:r>
            <w:r w:rsidR="00382AB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110C7" w:rsidRPr="00217413" w:rsidTr="00AF7B8E">
        <w:tc>
          <w:tcPr>
            <w:tcW w:w="1532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textAlignment w:val="top"/>
              <w:rPr>
                <w:rFonts w:eastAsia="Times New Roman"/>
                <w:bCs/>
                <w:i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t>Сенсорное развитие</w:t>
            </w:r>
          </w:p>
        </w:tc>
      </w:tr>
      <w:tr w:rsidR="001110C7" w:rsidRPr="00217413" w:rsidTr="00AF7B8E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Совершенствование восприятия детей, умение активно испол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 xml:space="preserve">ьзовать осязание, зрение, слух.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Продолжать работу по обогащению непосредственного чувственного опыта детей в разных видах деятельности. Помогать им обследовать предметы, выделяя их цвет, величину, форму.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Побуждать детей включать движения рук по предмету в процессе знакомства с ним: обводить руками ча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сти предмета, гладить их и т.д.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Упражнять в установлении сходства и различия между предметами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, имеющими одинаковое название.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Учить дет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ей называть свойства предметов.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Развивать элементарные представления о 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величине, форме, цвете, объеме.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Способствовать запоминанию и узнаванию предметов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по наиболее характерным признакам и свойствам.</w:t>
            </w:r>
          </w:p>
        </w:tc>
        <w:tc>
          <w:tcPr>
            <w:tcW w:w="31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Экспериментирование </w:t>
            </w:r>
            <w:r w:rsidR="001110C7" w:rsidRPr="00217413">
              <w:rPr>
                <w:rFonts w:eastAsia="Times New Roman"/>
                <w:sz w:val="26"/>
                <w:szCs w:val="26"/>
              </w:rPr>
              <w:t>Игровые занятия с использованием полифункци</w:t>
            </w:r>
            <w:r>
              <w:rPr>
                <w:rFonts w:eastAsia="Times New Roman"/>
                <w:sz w:val="26"/>
                <w:szCs w:val="26"/>
              </w:rPr>
              <w:t xml:space="preserve">онального игрового оборудования Игровые упражнения Дидактические игры Тематическая прогулка </w:t>
            </w:r>
            <w:r w:rsidR="001110C7" w:rsidRPr="00217413">
              <w:rPr>
                <w:rFonts w:eastAsia="Times New Roman"/>
                <w:sz w:val="26"/>
                <w:szCs w:val="26"/>
              </w:rPr>
              <w:t>Посещение сен</w:t>
            </w:r>
            <w:r>
              <w:rPr>
                <w:rFonts w:eastAsia="Times New Roman"/>
                <w:sz w:val="26"/>
                <w:szCs w:val="26"/>
              </w:rPr>
              <w:t>сорной комнаты</w:t>
            </w:r>
          </w:p>
          <w:p w:rsidR="001110C7" w:rsidRPr="00217413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Показ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Наблюдения на прогулке </w:t>
            </w:r>
            <w:r w:rsidR="001110C7" w:rsidRPr="00217413">
              <w:rPr>
                <w:rFonts w:eastAsia="Times New Roman"/>
                <w:sz w:val="26"/>
                <w:szCs w:val="26"/>
              </w:rPr>
              <w:t>Развивающие игры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Дидактические игры Развивающие игры Игры-экспериментирования </w:t>
            </w:r>
            <w:r w:rsidR="001110C7" w:rsidRPr="00217413">
              <w:rPr>
                <w:rFonts w:eastAsia="Times New Roman"/>
                <w:sz w:val="26"/>
                <w:szCs w:val="26"/>
              </w:rPr>
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</w:r>
          </w:p>
        </w:tc>
        <w:tc>
          <w:tcPr>
            <w:tcW w:w="302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Анкетирование Информационные листы 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Мастер-класс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Семинары-практикумы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Ситуативное обучение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Консультации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Досуг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Интерактивно</w:t>
            </w:r>
            <w:r w:rsidR="00382AB9">
              <w:rPr>
                <w:rFonts w:eastAsia="Times New Roman"/>
                <w:sz w:val="26"/>
                <w:szCs w:val="26"/>
              </w:rPr>
              <w:t>е взаимодействие через сайт ДОУ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Консультативные встречи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Просмотр ИКТ и ТСО</w:t>
            </w:r>
          </w:p>
        </w:tc>
      </w:tr>
      <w:tr w:rsidR="001110C7" w:rsidRPr="00217413" w:rsidTr="00AF7B8E">
        <w:tc>
          <w:tcPr>
            <w:tcW w:w="1532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textAlignment w:val="top"/>
              <w:rPr>
                <w:rFonts w:eastAsia="Times New Roman"/>
                <w:bCs/>
                <w:i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</w:tc>
      </w:tr>
      <w:tr w:rsidR="001110C7" w:rsidRPr="00217413" w:rsidTr="00AF7B8E">
        <w:tc>
          <w:tcPr>
            <w:tcW w:w="37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Развивать наглядно-действенное мышление, формируя способы решения практических задач, с помощью различных орудий (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кубики, игрушки, предметы быта)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Развивать пр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актическое экспериментирование.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Стимулировать и поддерживать поиск новых спос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обов решения практических задач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Развивать символическую функцию мышления в сюжетно-отобразительной игре.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br/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Развивать интерес к конструированию и приобщать 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к созданию простых конструкций.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Знакомить со свойствами и возм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ожностями материал</w:t>
            </w:r>
          </w:p>
          <w:p w:rsidR="00382AB9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Способствовать развитию у детей представл</w:t>
            </w:r>
            <w:r w:rsidR="00382AB9">
              <w:rPr>
                <w:rFonts w:eastAsia="Times New Roman"/>
                <w:bCs/>
                <w:sz w:val="26"/>
                <w:szCs w:val="26"/>
              </w:rPr>
              <w:t>ения о цвете, форме и величине.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Развивать пространственную ориентировку (протяженность предметов, расположение предметов на столе)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 Дидактические игры</w:t>
            </w:r>
          </w:p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со строительным материалом</w:t>
            </w:r>
          </w:p>
          <w:p w:rsidR="00382AB9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Игры с природ</w:t>
            </w:r>
            <w:r w:rsidR="00382AB9">
              <w:rPr>
                <w:rFonts w:eastAsia="Times New Roman"/>
                <w:sz w:val="26"/>
                <w:szCs w:val="26"/>
              </w:rPr>
              <w:t>ным материалом</w:t>
            </w:r>
          </w:p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Сюжетно - отобразительная игра</w:t>
            </w:r>
          </w:p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Постройки для сюжетных игр</w:t>
            </w:r>
          </w:p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Игровые задания</w:t>
            </w:r>
          </w:p>
          <w:p w:rsidR="00382AB9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Экспериментиров</w:t>
            </w:r>
            <w:r w:rsidR="00382AB9">
              <w:rPr>
                <w:rFonts w:eastAsia="Times New Roman"/>
                <w:sz w:val="26"/>
                <w:szCs w:val="26"/>
              </w:rPr>
              <w:t>ание с игрушками, песком, водой</w:t>
            </w:r>
          </w:p>
          <w:p w:rsidR="00382AB9" w:rsidRDefault="00382AB9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Действия с предметами</w:t>
            </w:r>
          </w:p>
          <w:p w:rsidR="001110C7" w:rsidRPr="00217413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Мини-занятия в игротеке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Игровые задания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игры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Развивающие игры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игры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с природным материалом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Игры со</w:t>
            </w:r>
            <w:r w:rsidR="00043C57">
              <w:rPr>
                <w:rFonts w:eastAsia="Times New Roman"/>
                <w:sz w:val="26"/>
                <w:szCs w:val="26"/>
              </w:rPr>
              <w:t xml:space="preserve"> строительным материалом (ЛЕГО)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Сюжетно-отобразительная игра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Действия с предметами</w:t>
            </w:r>
          </w:p>
        </w:tc>
        <w:tc>
          <w:tcPr>
            <w:tcW w:w="2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Анкетирование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Информационные листы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Мастер-класс</w:t>
            </w:r>
          </w:p>
          <w:p w:rsidR="00382AB9" w:rsidRDefault="00382AB9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Семинары-практикумы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Ситуативное о</w:t>
            </w:r>
            <w:r w:rsidR="00043C57">
              <w:rPr>
                <w:rFonts w:eastAsia="Times New Roman"/>
                <w:sz w:val="26"/>
                <w:szCs w:val="26"/>
              </w:rPr>
              <w:t>бучение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Консультации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Интерактивно</w:t>
            </w:r>
            <w:r w:rsidR="00043C57">
              <w:rPr>
                <w:rFonts w:eastAsia="Times New Roman"/>
                <w:sz w:val="26"/>
                <w:szCs w:val="26"/>
              </w:rPr>
              <w:t>е взаимодействие через сайт ДОУ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Консультативные встречи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Просмотр видео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День открытых дверей</w:t>
            </w:r>
          </w:p>
        </w:tc>
      </w:tr>
      <w:tr w:rsidR="001110C7" w:rsidRPr="00217413" w:rsidTr="00AF7B8E">
        <w:tc>
          <w:tcPr>
            <w:tcW w:w="1532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textAlignment w:val="top"/>
              <w:rPr>
                <w:rFonts w:eastAsia="Times New Roman"/>
                <w:bCs/>
                <w:i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1110C7" w:rsidRPr="00217413" w:rsidTr="00AF7B8E">
        <w:tc>
          <w:tcPr>
            <w:tcW w:w="37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Привлекать детей к формирован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ию групп однородных предметов.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Учить различать коли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чество предметов (много – один)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Привлекать внимание детей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к предметам контрастных ра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змеров и их обозначения в речи.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Учить различать п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редметы по форме и называть их.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Продолжать накапливать у детей опыт практического освоения окружающего пространства (помещений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 xml:space="preserve"> группы, участка детского сада)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Расширять опыт ориентировки в частях собственного тела.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Игровые упражнения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Игровые занятия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Подвижные игры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Использование художественного слова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Разовые поручения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Физкультминутки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Игровы</w:t>
            </w:r>
            <w:r w:rsidR="00043C57">
              <w:rPr>
                <w:rFonts w:eastAsia="Times New Roman"/>
                <w:sz w:val="26"/>
                <w:szCs w:val="26"/>
              </w:rPr>
              <w:t>е упражнения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Напоминание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Объяснение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Дидактические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Подвижные игры</w:t>
            </w:r>
          </w:p>
        </w:tc>
        <w:tc>
          <w:tcPr>
            <w:tcW w:w="2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С</w:t>
            </w:r>
            <w:r w:rsidR="00043C57">
              <w:rPr>
                <w:rFonts w:eastAsia="Times New Roman"/>
                <w:sz w:val="26"/>
                <w:szCs w:val="26"/>
              </w:rPr>
              <w:t>еминары-практикумы Консультации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Ситуативное обучение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Беседы</w:t>
            </w:r>
          </w:p>
        </w:tc>
      </w:tr>
      <w:tr w:rsidR="001110C7" w:rsidRPr="00217413" w:rsidTr="00AF7B8E">
        <w:tc>
          <w:tcPr>
            <w:tcW w:w="1532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textAlignment w:val="top"/>
              <w:rPr>
                <w:rFonts w:eastAsia="Times New Roman"/>
                <w:bCs/>
                <w:i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1110C7" w:rsidRPr="00217413" w:rsidTr="00AF7B8E">
        <w:tc>
          <w:tcPr>
            <w:tcW w:w="37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-Продолжать знакомства детей с названием предметов ближайшего окружения, игрушки,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 xml:space="preserve"> посуда, одежда, обувь, мебель.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-Формирование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представлений о простейших связях между п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редметами ближайшего окружения.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называть цвет, величину предметов, материал из которого они сделаны (бумаг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а, дерево, ткань, глина);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зования (из чашки пьют и т.д.).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-Знакомство с транспортными средствами ближайшего окружения.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Индивидуальная беседа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Театрализованные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Подвижные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Сюжетные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Чтение</w:t>
            </w:r>
          </w:p>
          <w:p w:rsidR="00043C57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Работа с наглядным материалом (рассматривание предметов домашнего</w:t>
            </w:r>
            <w:r w:rsidR="00043C57">
              <w:rPr>
                <w:rFonts w:eastAsia="Times New Roman"/>
                <w:sz w:val="26"/>
                <w:szCs w:val="26"/>
              </w:rPr>
              <w:t xml:space="preserve"> обихода, вещей, посуда и т.п.)</w:t>
            </w:r>
          </w:p>
          <w:p w:rsidR="00043C57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Игры – экспер</w:t>
            </w:r>
            <w:r w:rsidR="00043C57">
              <w:rPr>
                <w:rFonts w:eastAsia="Times New Roman"/>
                <w:sz w:val="26"/>
                <w:szCs w:val="26"/>
              </w:rPr>
              <w:t>иментирования</w:t>
            </w:r>
          </w:p>
          <w:p w:rsidR="001110C7" w:rsidRPr="00217413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Наблюдения за окружающей действительностью на прогулке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Индивидуальная беседа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Игровые задания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Подвижные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Игры–экспериментирования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 прогулке наблюдение за окружающей действительностью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Дидактические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Сюжетно-отобразительная игра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Действия с предметами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Наблюдение в уголке природы</w:t>
            </w:r>
          </w:p>
        </w:tc>
        <w:tc>
          <w:tcPr>
            <w:tcW w:w="2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Анкетирование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Информационные листы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Мастер-класс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Семинары-</w:t>
            </w:r>
            <w:r>
              <w:rPr>
                <w:rFonts w:eastAsia="Times New Roman"/>
                <w:sz w:val="26"/>
                <w:szCs w:val="26"/>
              </w:rPr>
              <w:lastRenderedPageBreak/>
              <w:t>практикумы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Ситуативное обучение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Консультации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Интерактивное взаимодействие ч</w:t>
            </w:r>
            <w:r w:rsidR="00043C57">
              <w:rPr>
                <w:rFonts w:eastAsia="Times New Roman"/>
                <w:sz w:val="26"/>
                <w:szCs w:val="26"/>
              </w:rPr>
              <w:t>ерез сайт ДОУ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Консультативные встречи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Просмотр видео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День открытых дверей</w:t>
            </w:r>
          </w:p>
        </w:tc>
      </w:tr>
      <w:tr w:rsidR="001110C7" w:rsidRPr="00217413" w:rsidTr="00AF7B8E">
        <w:tc>
          <w:tcPr>
            <w:tcW w:w="1532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7" w:after="137" w:line="360" w:lineRule="auto"/>
              <w:ind w:left="137" w:right="137" w:firstLine="400"/>
              <w:contextualSpacing/>
              <w:textAlignment w:val="top"/>
              <w:rPr>
                <w:rFonts w:eastAsia="Times New Roman"/>
                <w:bCs/>
                <w:i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Ознакомление с природой</w:t>
            </w:r>
          </w:p>
        </w:tc>
      </w:tr>
      <w:tr w:rsidR="001110C7" w:rsidRPr="00217413" w:rsidTr="00AF7B8E">
        <w:tc>
          <w:tcPr>
            <w:tcW w:w="37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Ознакомление 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 xml:space="preserve">с доступными </w:t>
            </w:r>
            <w:r w:rsidR="00043C57">
              <w:rPr>
                <w:rFonts w:eastAsia="Times New Roman"/>
                <w:bCs/>
                <w:sz w:val="26"/>
                <w:szCs w:val="26"/>
              </w:rPr>
              <w:lastRenderedPageBreak/>
              <w:t>явлениями природы.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умения указывать в натуре, на картинках, в игрушках домашних животных и птиц (3-4 вида) и их детёнышей и называть их; узнавать на картинках некоторых диких животных (2-3 вида характерных для д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анной местности) и называть их.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умения различать по внешнему виду овощи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 xml:space="preserve"> (2-3 вида) и фрукты (2-3 вида)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-Привлечение внимания детей к красоте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 xml:space="preserve"> природы в разное время года.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-Воспитание бережного от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ношения к растениям и животным.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-Формирование основ взаимодействия с природой (рассматривать растения и животных, не нанося им вред; одеваться по погоде).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Индивидуальная беседа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Дидактические игры</w:t>
            </w:r>
          </w:p>
          <w:p w:rsidR="00043C57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Игры с</w:t>
            </w:r>
            <w:r w:rsidR="00043C57">
              <w:rPr>
                <w:rFonts w:eastAsia="Times New Roman"/>
                <w:sz w:val="26"/>
                <w:szCs w:val="26"/>
              </w:rPr>
              <w:t xml:space="preserve"> природным материалом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Сюжетные игры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Чтение</w:t>
            </w:r>
          </w:p>
          <w:p w:rsidR="00043C57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Работа с наглядным материалом (рассматривание изображе</w:t>
            </w:r>
            <w:r w:rsidR="00043C57">
              <w:rPr>
                <w:rFonts w:eastAsia="Times New Roman"/>
                <w:sz w:val="26"/>
                <w:szCs w:val="26"/>
              </w:rPr>
              <w:t>ний животных, растений, и т.п.)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– экспериментирования</w:t>
            </w:r>
          </w:p>
          <w:p w:rsidR="00043C57" w:rsidRDefault="00043C5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Наблюдение в уголке природы</w:t>
            </w:r>
          </w:p>
          <w:p w:rsidR="001110C7" w:rsidRPr="00217413" w:rsidRDefault="001110C7" w:rsidP="004A20C6">
            <w:pPr>
              <w:spacing w:before="137" w:after="137" w:line="360" w:lineRule="auto"/>
              <w:ind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Наблюдения за окружающей действительностью на прогулке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Индивидуальная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беседа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Игровые задания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Игры–экспериментирования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 прогулке наблюдение за окружающей действительностью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Дидактические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Развивающие игры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с природным материалом</w:t>
            </w:r>
          </w:p>
          <w:p w:rsidR="00043C57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Наблюдение в уголке</w:t>
            </w:r>
            <w:r w:rsidR="00043C57">
              <w:rPr>
                <w:rFonts w:eastAsia="Times New Roman"/>
                <w:sz w:val="26"/>
                <w:szCs w:val="26"/>
              </w:rPr>
              <w:t xml:space="preserve"> природы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Наблюдение на прогулке</w:t>
            </w:r>
          </w:p>
        </w:tc>
        <w:tc>
          <w:tcPr>
            <w:tcW w:w="2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Анкетирование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Информационные листы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Мастер-класс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Семинары-практикумы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Консультации</w:t>
            </w:r>
          </w:p>
          <w:p w:rsidR="00043C57" w:rsidRDefault="00043C5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1110C7" w:rsidRPr="00217413" w:rsidRDefault="001110C7" w:rsidP="004A20C6">
            <w:pPr>
              <w:spacing w:before="137" w:after="137" w:line="360" w:lineRule="auto"/>
              <w:ind w:left="137" w:right="137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Просмотр видео</w:t>
            </w:r>
          </w:p>
        </w:tc>
      </w:tr>
    </w:tbl>
    <w:p w:rsidR="001110C7" w:rsidRPr="00217413" w:rsidRDefault="001110C7" w:rsidP="004A20C6">
      <w:pPr>
        <w:spacing w:line="360" w:lineRule="auto"/>
        <w:contextualSpacing/>
        <w:rPr>
          <w:b/>
          <w:color w:val="FF0000"/>
          <w:sz w:val="26"/>
          <w:szCs w:val="26"/>
        </w:rPr>
        <w:sectPr w:rsidR="001110C7" w:rsidRPr="00217413" w:rsidSect="00AF7B8E">
          <w:pgSz w:w="16838" w:h="11906" w:orient="landscape"/>
          <w:pgMar w:top="1134" w:right="1134" w:bottom="993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818" w:tblpY="152"/>
        <w:tblW w:w="153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"/>
        <w:gridCol w:w="3246"/>
        <w:gridCol w:w="14"/>
        <w:gridCol w:w="2821"/>
        <w:gridCol w:w="14"/>
        <w:gridCol w:w="2679"/>
        <w:gridCol w:w="14"/>
        <w:gridCol w:w="2821"/>
      </w:tblGrid>
      <w:tr w:rsidR="001110C7" w:rsidRPr="00217413" w:rsidTr="00043C57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i/>
                <w:sz w:val="26"/>
                <w:szCs w:val="26"/>
                <w:u w:val="single"/>
              </w:rPr>
            </w:pPr>
          </w:p>
          <w:p w:rsidR="001110C7" w:rsidRPr="003C5742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i/>
                <w:sz w:val="26"/>
                <w:szCs w:val="26"/>
              </w:rPr>
            </w:pPr>
            <w:r w:rsidRPr="003C5742">
              <w:rPr>
                <w:rFonts w:eastAsia="Times New Roman"/>
                <w:b/>
                <w:bCs/>
                <w:i/>
                <w:sz w:val="26"/>
                <w:szCs w:val="26"/>
              </w:rPr>
              <w:t>Образовательная область «Речевое развитие»</w:t>
            </w:r>
          </w:p>
        </w:tc>
      </w:tr>
      <w:tr w:rsidR="001110C7" w:rsidRPr="00217413" w:rsidTr="00043C57">
        <w:trPr>
          <w:trHeight w:val="144"/>
        </w:trPr>
        <w:tc>
          <w:tcPr>
            <w:tcW w:w="368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jc w:val="center"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1110C7" w:rsidRPr="00217413" w:rsidRDefault="001110C7" w:rsidP="004A20C6">
            <w:pPr>
              <w:spacing w:before="134" w:after="134" w:line="360" w:lineRule="auto"/>
              <w:ind w:right="134"/>
              <w:contextualSpacing/>
              <w:jc w:val="center"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Разделы (задачи, блоки)</w:t>
            </w:r>
          </w:p>
        </w:tc>
        <w:tc>
          <w:tcPr>
            <w:tcW w:w="11624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Осуществляемая образовательная деятельность</w:t>
            </w:r>
          </w:p>
        </w:tc>
      </w:tr>
      <w:tr w:rsidR="001110C7" w:rsidRPr="00217413" w:rsidTr="00043C57">
        <w:trPr>
          <w:trHeight w:val="1205"/>
        </w:trPr>
        <w:tc>
          <w:tcPr>
            <w:tcW w:w="368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ходе режимных моментов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организованной детской деятельности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самостоятельной детской деятельности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при взаимодействии с семьями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452EBD" w:rsidP="004A20C6">
            <w:pPr>
              <w:spacing w:before="134" w:after="134" w:line="360" w:lineRule="auto"/>
              <w:ind w:right="134"/>
              <w:contextualSpacing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1,5 – 3 лет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t>Развитие свободного общения с взрослыми и детьми</w:t>
            </w:r>
          </w:p>
        </w:tc>
      </w:tr>
      <w:tr w:rsidR="001110C7" w:rsidRPr="00217413" w:rsidTr="00AF7B8E">
        <w:trPr>
          <w:trHeight w:val="144"/>
        </w:trPr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</w:t>
            </w:r>
            <w:r w:rsidR="00043C57">
              <w:rPr>
                <w:rFonts w:eastAsia="Times New Roman"/>
                <w:bCs/>
                <w:sz w:val="26"/>
                <w:szCs w:val="26"/>
              </w:rPr>
              <w:t>витие речи как средства общения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-выполнение детьми разнообразных поручений, дающих им возможность общаться со сверстниками и взрослыми.</w:t>
            </w:r>
          </w:p>
        </w:tc>
        <w:tc>
          <w:tcPr>
            <w:tcW w:w="32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-эмоционально-практическое взаимодействие (игры с пр</w:t>
            </w:r>
            <w:r w:rsidR="00043C57">
              <w:rPr>
                <w:rFonts w:eastAsia="Times New Roman"/>
                <w:sz w:val="26"/>
                <w:szCs w:val="26"/>
              </w:rPr>
              <w:t>едметами и сюжетными игрушками)</w:t>
            </w:r>
          </w:p>
          <w:p w:rsidR="00043C57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-обучающие игры с использованием </w:t>
            </w:r>
            <w:r w:rsidR="00043C57">
              <w:rPr>
                <w:rFonts w:eastAsia="Times New Roman"/>
                <w:sz w:val="26"/>
                <w:szCs w:val="26"/>
              </w:rPr>
              <w:t>предметов и игрушек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-коммуникативные игры с включением малых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фольклорных форм (потешки , прибаутки, пестушки, колыбельные)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-игры-забавы</w:t>
            </w:r>
          </w:p>
          <w:p w:rsidR="00043C57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-дидактические</w:t>
            </w:r>
            <w:r w:rsidR="00043C57">
              <w:rPr>
                <w:rFonts w:eastAsia="Times New Roman"/>
                <w:sz w:val="26"/>
                <w:szCs w:val="26"/>
              </w:rPr>
              <w:t xml:space="preserve"> игры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подвижные игры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-консультации</w:t>
            </w:r>
          </w:p>
          <w:p w:rsidR="00043C57" w:rsidRDefault="00043C5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-родительские собрания</w:t>
            </w:r>
          </w:p>
          <w:p w:rsidR="00043C57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-использование информационно-компьютерных технологий и технических средств обучения (демонстрация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в</w:t>
            </w:r>
            <w:r w:rsidR="00043C57">
              <w:rPr>
                <w:rFonts w:eastAsia="Times New Roman"/>
                <w:sz w:val="26"/>
                <w:szCs w:val="26"/>
              </w:rPr>
              <w:t>идеофильмов, презентаций и др.)</w:t>
            </w:r>
          </w:p>
          <w:p w:rsidR="00043C57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-оформлени</w:t>
            </w:r>
            <w:r w:rsidR="00043C57">
              <w:rPr>
                <w:rFonts w:eastAsia="Times New Roman"/>
                <w:sz w:val="26"/>
                <w:szCs w:val="26"/>
              </w:rPr>
              <w:t>е стендов, «уголков родителей»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-беседа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</w:r>
          </w:p>
        </w:tc>
      </w:tr>
      <w:tr w:rsidR="001110C7" w:rsidRPr="00217413" w:rsidTr="00AF7B8E">
        <w:trPr>
          <w:trHeight w:val="144"/>
        </w:trPr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-развитие понимания речи и активизация словаря на основе расширения ориентировки детей в бли</w:t>
            </w:r>
            <w:r w:rsidR="00CA270E">
              <w:rPr>
                <w:rFonts w:eastAsia="Times New Roman"/>
                <w:bCs/>
                <w:sz w:val="26"/>
                <w:szCs w:val="26"/>
              </w:rPr>
              <w:t>жайшем окружении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-развитие умения по словесному указанию педагога находить предметы по названию, цвету, размеру.</w:t>
            </w:r>
          </w:p>
        </w:tc>
        <w:tc>
          <w:tcPr>
            <w:tcW w:w="32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43C57" w:rsidRDefault="00043C5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-дидактические игры</w:t>
            </w:r>
          </w:p>
          <w:p w:rsidR="001110C7" w:rsidRPr="00217413" w:rsidRDefault="00043C5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продуктивная деятельность -обучение, объяснение, напоминание, </w:t>
            </w:r>
            <w:r w:rsidR="001110C7" w:rsidRPr="00217413">
              <w:rPr>
                <w:rFonts w:eastAsia="Times New Roman"/>
                <w:sz w:val="26"/>
                <w:szCs w:val="26"/>
              </w:rPr>
              <w:t>слушание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-совместная продуктивн</w:t>
            </w:r>
            <w:r w:rsidR="00CA270E">
              <w:rPr>
                <w:rFonts w:eastAsia="Times New Roman"/>
                <w:sz w:val="26"/>
                <w:szCs w:val="26"/>
              </w:rPr>
              <w:t>ая и игровая деятельность детей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-словотворчество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-консультации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-родительские собрания</w:t>
            </w:r>
          </w:p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-использование информационно-компьютерных технологий и технических средств обучения (демонстрация в</w:t>
            </w:r>
            <w:r w:rsidR="00CA270E">
              <w:rPr>
                <w:rFonts w:eastAsia="Times New Roman"/>
                <w:sz w:val="26"/>
                <w:szCs w:val="26"/>
              </w:rPr>
              <w:t>идеофильмов, презентаций и др.)</w:t>
            </w:r>
          </w:p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-оформлени</w:t>
            </w:r>
            <w:r w:rsidR="00CA270E">
              <w:rPr>
                <w:rFonts w:eastAsia="Times New Roman"/>
                <w:sz w:val="26"/>
                <w:szCs w:val="26"/>
              </w:rPr>
              <w:t>е стендов, «уголков  родителей»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-дни открытых дверей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-бесед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Звуковая культура речи</w:t>
            </w:r>
          </w:p>
        </w:tc>
      </w:tr>
      <w:tr w:rsidR="001110C7" w:rsidRPr="00217413" w:rsidTr="00AF7B8E">
        <w:trPr>
          <w:trHeight w:val="144"/>
        </w:trPr>
        <w:tc>
          <w:tcPr>
            <w:tcW w:w="3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-упражнение детей в отчётливом произнесении изолированных гласных и согласных звуков (кроме свистящих, шипящих и сонорных), в правильном воспроизведении звукопо</w:t>
            </w:r>
            <w:r w:rsidR="00CA270E">
              <w:rPr>
                <w:rFonts w:eastAsia="Times New Roman"/>
                <w:bCs/>
                <w:sz w:val="26"/>
                <w:szCs w:val="26"/>
              </w:rPr>
              <w:t>дражаний, слов, нескольких фраз</w:t>
            </w:r>
          </w:p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-развитие артикуляционного и голосового аппарата, речев</w:t>
            </w:r>
            <w:r w:rsidR="00CA270E">
              <w:rPr>
                <w:rFonts w:eastAsia="Times New Roman"/>
                <w:bCs/>
                <w:sz w:val="26"/>
                <w:szCs w:val="26"/>
              </w:rPr>
              <w:t xml:space="preserve">ого дыхания, </w:t>
            </w:r>
            <w:r w:rsidR="00CA270E">
              <w:rPr>
                <w:rFonts w:eastAsia="Times New Roman"/>
                <w:bCs/>
                <w:sz w:val="26"/>
                <w:szCs w:val="26"/>
              </w:rPr>
              <w:lastRenderedPageBreak/>
              <w:t>слухового внимания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умения пользоваться высотой и силой голоса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-о</w:t>
            </w:r>
            <w:r w:rsidR="00CA270E">
              <w:rPr>
                <w:rFonts w:eastAsia="Times New Roman"/>
                <w:sz w:val="26"/>
                <w:szCs w:val="26"/>
              </w:rPr>
              <w:t>бучение, объяснение, повторение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-дидактические игры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-имитационные упражнения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-совместная продуктивная и игровая деятельность детей</w:t>
            </w:r>
          </w:p>
        </w:tc>
        <w:tc>
          <w:tcPr>
            <w:tcW w:w="2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-консультации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-родительские собрания</w:t>
            </w:r>
          </w:p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-использование информационно-компьютерных технологий и технических средств обучения (демонстрация в</w:t>
            </w:r>
            <w:r w:rsidR="00CA270E">
              <w:rPr>
                <w:rFonts w:eastAsia="Times New Roman"/>
                <w:sz w:val="26"/>
                <w:szCs w:val="26"/>
              </w:rPr>
              <w:t>идеофильмов, презентаций и др.)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 оформление стендов, «уголков родителей»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дни открытых дверей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-беседа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Грамматический строй речи</w:t>
            </w:r>
          </w:p>
        </w:tc>
      </w:tr>
      <w:tr w:rsidR="001110C7" w:rsidRPr="00217413" w:rsidTr="00AF7B8E">
        <w:trPr>
          <w:trHeight w:val="144"/>
        </w:trPr>
        <w:tc>
          <w:tcPr>
            <w:tcW w:w="3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-совершенствование </w:t>
            </w:r>
            <w:r w:rsidR="00CA270E">
              <w:rPr>
                <w:rFonts w:eastAsia="Times New Roman"/>
                <w:bCs/>
                <w:sz w:val="26"/>
                <w:szCs w:val="26"/>
              </w:rPr>
              <w:t>грамматической структуры речи</w:t>
            </w:r>
          </w:p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умения согласовывать существительные и местоимения с глаголом, употреблять глаголы в будущем и прошедшем времени, изменять их по лицам, использовать в речи пре</w:t>
            </w:r>
            <w:r w:rsidR="00CA270E">
              <w:rPr>
                <w:rFonts w:eastAsia="Times New Roman"/>
                <w:bCs/>
                <w:sz w:val="26"/>
                <w:szCs w:val="26"/>
              </w:rPr>
              <w:t>длоги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-упражнять в употреблении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нескольких вопросительных слов и несложных фраз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-дидактические игры</w:t>
            </w:r>
          </w:p>
          <w:p w:rsidR="00CA270E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-обучение, объяснение, напоминание</w:t>
            </w:r>
          </w:p>
          <w:p w:rsidR="001110C7" w:rsidRPr="00217413" w:rsidRDefault="00CA270E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-продуктивная </w:t>
            </w:r>
            <w:r w:rsidR="001110C7" w:rsidRPr="00217413">
              <w:rPr>
                <w:rFonts w:eastAsia="Times New Roman"/>
                <w:sz w:val="26"/>
                <w:szCs w:val="26"/>
              </w:rPr>
              <w:t>деятельность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-совместная продуктивная и игровая деятельность детей</w:t>
            </w:r>
          </w:p>
        </w:tc>
        <w:tc>
          <w:tcPr>
            <w:tcW w:w="2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70E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-конс</w:t>
            </w:r>
            <w:r w:rsidR="00CA270E">
              <w:rPr>
                <w:rFonts w:eastAsia="Times New Roman"/>
                <w:sz w:val="26"/>
                <w:szCs w:val="26"/>
              </w:rPr>
              <w:t>ультации</w:t>
            </w:r>
            <w:r w:rsidR="00CA270E">
              <w:rPr>
                <w:rFonts w:eastAsia="Times New Roman"/>
                <w:sz w:val="26"/>
                <w:szCs w:val="26"/>
              </w:rPr>
              <w:br/>
              <w:t>-родительские собрания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-использование информационно-компьютерных технологий и технических средств обучения (демонстрация видеофильмов, </w:t>
            </w:r>
            <w:r w:rsidR="00241D2F">
              <w:rPr>
                <w:rFonts w:eastAsia="Times New Roman"/>
                <w:sz w:val="26"/>
                <w:szCs w:val="26"/>
              </w:rPr>
              <w:t>презентаций и др.)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-оформление </w:t>
            </w:r>
            <w:r>
              <w:rPr>
                <w:rFonts w:eastAsia="Times New Roman"/>
                <w:sz w:val="26"/>
                <w:szCs w:val="26"/>
              </w:rPr>
              <w:lastRenderedPageBreak/>
              <w:t>стендов, «уголков родителей»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-дни открытых дверей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-беседа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Связная речь</w:t>
            </w:r>
          </w:p>
        </w:tc>
      </w:tr>
      <w:tr w:rsidR="001110C7" w:rsidRPr="00217413" w:rsidTr="00AF7B8E">
        <w:trPr>
          <w:trHeight w:val="144"/>
        </w:trPr>
        <w:tc>
          <w:tcPr>
            <w:tcW w:w="3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умения отвечать на про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стейшие и более сложные вопросы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-поощрение попыток детей по собственной инициативе или по просьбе воспитателя рассказать об изображённом на картине, о новой игру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шке, о событии из личного опыта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во время игр-инсценировок формирование у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мения повторять несложные фразы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-формирование умения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слушать небольшие рассказы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-показ настольного те</w:t>
            </w:r>
            <w:r w:rsidR="00241D2F">
              <w:rPr>
                <w:rFonts w:eastAsia="Times New Roman"/>
                <w:sz w:val="26"/>
                <w:szCs w:val="26"/>
              </w:rPr>
              <w:t>атра или работа с фланелеграфом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-рассматривание иллюстраций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-совместная продуктивн</w:t>
            </w:r>
            <w:r w:rsidR="00241D2F">
              <w:rPr>
                <w:rFonts w:eastAsia="Times New Roman"/>
                <w:sz w:val="26"/>
                <w:szCs w:val="26"/>
              </w:rPr>
              <w:t>ая и игровая деятельность детей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-игры парами</w:t>
            </w:r>
          </w:p>
        </w:tc>
        <w:tc>
          <w:tcPr>
            <w:tcW w:w="2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-консультации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-род</w:t>
            </w:r>
            <w:r w:rsidR="00241D2F">
              <w:rPr>
                <w:rFonts w:eastAsia="Times New Roman"/>
                <w:sz w:val="26"/>
                <w:szCs w:val="26"/>
              </w:rPr>
              <w:t>ительские собрания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-использование информационно-компьютерных технологий и технических средств обучения (демонстрация в</w:t>
            </w:r>
            <w:r w:rsidR="00241D2F">
              <w:rPr>
                <w:rFonts w:eastAsia="Times New Roman"/>
                <w:sz w:val="26"/>
                <w:szCs w:val="26"/>
              </w:rPr>
              <w:t>идеофильмов, презентаций и др.)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-оформление стендов, «уголков </w:t>
            </w:r>
            <w:r>
              <w:rPr>
                <w:rFonts w:eastAsia="Times New Roman"/>
                <w:sz w:val="26"/>
                <w:szCs w:val="26"/>
              </w:rPr>
              <w:lastRenderedPageBreak/>
              <w:t>родителей»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-дни открытых дверей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-беседа</w:t>
            </w:r>
          </w:p>
        </w:tc>
      </w:tr>
      <w:tr w:rsidR="001110C7" w:rsidRPr="00217413" w:rsidTr="00AF7B8E">
        <w:trPr>
          <w:trHeight w:val="144"/>
        </w:trPr>
        <w:tc>
          <w:tcPr>
            <w:tcW w:w="1531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Художественная литература</w:t>
            </w:r>
          </w:p>
        </w:tc>
      </w:tr>
      <w:tr w:rsidR="001110C7" w:rsidRPr="00217413" w:rsidTr="00AF7B8E">
        <w:trPr>
          <w:trHeight w:val="144"/>
        </w:trPr>
        <w:tc>
          <w:tcPr>
            <w:tcW w:w="3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Неоднократно читать и рассказывать художественное произведен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 xml:space="preserve">ия, предусмотренные программой.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Сопровождать чтение показом игрушек, картинок (фланелеграф), персонажей настольного театра и других средств наглядности, а также учить слушать художественное произведение 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 xml:space="preserve">без наглядного сопровождения.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Сопровождать чтение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небольших поэтических произведений игровыми действиями. 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br/>
              <w:t>Приобщать к рассматриванию рисунков в книгах, побуждать называть знакомые предметы, показывать их по просьбе воспитателя, приучать задавать вопросы: «Кто (что) это?», «Что делает?». Обращать внимание детей на ребенка, рассматривающего кн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ижку по собственной инициативе.</w:t>
            </w:r>
          </w:p>
          <w:p w:rsidR="001110C7" w:rsidRPr="00217413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 xml:space="preserve">Предоставление </w:t>
            </w:r>
            <w:r w:rsidR="001110C7" w:rsidRPr="00217413">
              <w:rPr>
                <w:rFonts w:eastAsia="Times New Roman"/>
                <w:bCs/>
                <w:sz w:val="26"/>
                <w:szCs w:val="26"/>
              </w:rPr>
              <w:t>детям возможности договаривать слова, фразы при чтении воспитателем знакомых стихотворений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Занятия с использованием нагл</w:t>
            </w:r>
            <w:r w:rsidR="00241D2F">
              <w:rPr>
                <w:rFonts w:eastAsia="Times New Roman"/>
                <w:sz w:val="26"/>
                <w:szCs w:val="26"/>
              </w:rPr>
              <w:t>ядности: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чтение;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рассказывание,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заучивание наизусть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Занятия</w:t>
            </w:r>
            <w:r w:rsidR="00241D2F">
              <w:rPr>
                <w:rFonts w:eastAsia="Times New Roman"/>
                <w:sz w:val="26"/>
                <w:szCs w:val="26"/>
              </w:rPr>
              <w:t xml:space="preserve"> без использования наглядности: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чтение;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рассказывание,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заучивание наизусть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Театрализованные игры.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Игры-забавы.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Подвижная игра со </w:t>
            </w:r>
            <w:r>
              <w:rPr>
                <w:rFonts w:eastAsia="Times New Roman"/>
                <w:sz w:val="26"/>
                <w:szCs w:val="26"/>
              </w:rPr>
              <w:lastRenderedPageBreak/>
              <w:t>словом.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Хороводные игры.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Пальчиковые игры.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Дидакти</w:t>
            </w:r>
            <w:r w:rsidR="00241D2F">
              <w:rPr>
                <w:rFonts w:eastAsia="Times New Roman"/>
                <w:sz w:val="26"/>
                <w:szCs w:val="26"/>
              </w:rPr>
              <w:t>ческие игры.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Рассматривание иллюстраций.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Использование компьтерных технологий </w:t>
            </w:r>
            <w:r w:rsidR="00241D2F">
              <w:rPr>
                <w:rFonts w:eastAsia="Times New Roman"/>
                <w:sz w:val="26"/>
                <w:szCs w:val="26"/>
              </w:rPr>
              <w:t>и технических средств обучения.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Досуги.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Праздники.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Развлечения.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Игра-драматизация.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Работа в книжном уголке.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«Книжкина неделя».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Чт</w:t>
            </w:r>
            <w:r w:rsidR="00241D2F">
              <w:rPr>
                <w:rFonts w:eastAsia="Times New Roman"/>
                <w:sz w:val="26"/>
                <w:szCs w:val="26"/>
              </w:rPr>
              <w:t>ение художественной литературы.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Повторное чт</w:t>
            </w:r>
            <w:r w:rsidR="00241D2F">
              <w:rPr>
                <w:rFonts w:eastAsia="Times New Roman"/>
                <w:sz w:val="26"/>
                <w:szCs w:val="26"/>
              </w:rPr>
              <w:t>ение художественной литературы.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Рассматривание иллюстраций.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Использование художественного слова при проведении культурно-гигиенических навыков (стихи,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потешки).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Подвижная игра со словом.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Хороводные игры.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Пальчиковые игры.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Рассматривание иллюстраций.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Использован</w:t>
            </w:r>
            <w:r w:rsidR="00241D2F">
              <w:rPr>
                <w:rFonts w:eastAsia="Times New Roman"/>
                <w:sz w:val="26"/>
                <w:szCs w:val="26"/>
              </w:rPr>
              <w:t>ие художественного слова в игре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Игра, подражательные дейст</w:t>
            </w:r>
            <w:r w:rsidR="00241D2F">
              <w:rPr>
                <w:rFonts w:eastAsia="Times New Roman"/>
                <w:sz w:val="26"/>
                <w:szCs w:val="26"/>
              </w:rPr>
              <w:t>вия с дидактическими игрушками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Игры-забавы.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Игра-драматизация.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Выставка рассматривание</w:t>
            </w:r>
            <w:r w:rsidR="001110C7" w:rsidRPr="00217413">
              <w:rPr>
                <w:rFonts w:eastAsia="Times New Roman"/>
                <w:sz w:val="26"/>
                <w:szCs w:val="26"/>
              </w:rPr>
              <w:t xml:space="preserve"> </w:t>
            </w:r>
            <w:r w:rsidR="001110C7" w:rsidRPr="00217413">
              <w:rPr>
                <w:rFonts w:eastAsia="Times New Roman"/>
                <w:sz w:val="26"/>
                <w:szCs w:val="26"/>
              </w:rPr>
              <w:lastRenderedPageBreak/>
              <w:t>книг художник</w:t>
            </w:r>
            <w:r>
              <w:rPr>
                <w:rFonts w:eastAsia="Times New Roman"/>
                <w:sz w:val="26"/>
                <w:szCs w:val="26"/>
              </w:rPr>
              <w:t>ов – иллюстраторов (Ю.Васнецов)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Работа в книжном уголке.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Работа с фланелеграфом.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Игры с </w:t>
            </w:r>
            <w:r w:rsidR="00241D2F">
              <w:rPr>
                <w:rFonts w:eastAsia="Times New Roman"/>
                <w:sz w:val="26"/>
                <w:szCs w:val="26"/>
              </w:rPr>
              <w:t>персонажами настольного театра.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Дидактические игры.</w:t>
            </w:r>
          </w:p>
        </w:tc>
        <w:tc>
          <w:tcPr>
            <w:tcW w:w="2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Консультации,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рекомендации по чтению.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Участие</w:t>
            </w:r>
            <w:r w:rsidR="00241D2F">
              <w:rPr>
                <w:rFonts w:eastAsia="Times New Roman"/>
                <w:sz w:val="26"/>
                <w:szCs w:val="26"/>
              </w:rPr>
              <w:t>: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 создании выставки детской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литературы;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 Дне открытых дверей;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 «Книжкиной неделе»;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в создании детской библиотеки в группе</w:t>
            </w:r>
          </w:p>
        </w:tc>
      </w:tr>
    </w:tbl>
    <w:p w:rsidR="001110C7" w:rsidRPr="00217413" w:rsidRDefault="001110C7" w:rsidP="004A20C6">
      <w:pPr>
        <w:spacing w:line="360" w:lineRule="auto"/>
        <w:contextualSpacing/>
        <w:rPr>
          <w:i/>
          <w:sz w:val="26"/>
          <w:szCs w:val="26"/>
        </w:rPr>
        <w:sectPr w:rsidR="001110C7" w:rsidRPr="00217413" w:rsidSect="00AF7B8E">
          <w:pgSz w:w="16838" w:h="11906" w:orient="landscape"/>
          <w:pgMar w:top="1134" w:right="1134" w:bottom="170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22"/>
        <w:tblW w:w="152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2"/>
        <w:gridCol w:w="2977"/>
        <w:gridCol w:w="283"/>
        <w:gridCol w:w="2552"/>
        <w:gridCol w:w="283"/>
        <w:gridCol w:w="2552"/>
        <w:gridCol w:w="141"/>
        <w:gridCol w:w="2694"/>
      </w:tblGrid>
      <w:tr w:rsidR="001110C7" w:rsidRPr="00217413" w:rsidTr="00241D2F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b/>
                <w:bCs/>
                <w:i/>
                <w:sz w:val="26"/>
                <w:szCs w:val="26"/>
              </w:rPr>
            </w:pPr>
            <w:r w:rsidRPr="00D43C55">
              <w:rPr>
                <w:rFonts w:eastAsia="Times New Roman"/>
                <w:b/>
                <w:bCs/>
                <w:i/>
                <w:sz w:val="26"/>
                <w:szCs w:val="26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1110C7" w:rsidRPr="00217413" w:rsidTr="00241D2F">
        <w:tc>
          <w:tcPr>
            <w:tcW w:w="379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Разделы</w:t>
            </w: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br/>
              <w:t>(задачи, блоки)</w:t>
            </w:r>
          </w:p>
        </w:tc>
        <w:tc>
          <w:tcPr>
            <w:tcW w:w="11482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/>
                <w:bCs/>
                <w:sz w:val="26"/>
                <w:szCs w:val="26"/>
              </w:rPr>
              <w:t>Осуществляемая образовательная деятельность</w:t>
            </w:r>
          </w:p>
        </w:tc>
      </w:tr>
      <w:tr w:rsidR="001110C7" w:rsidRPr="00217413" w:rsidTr="00241D2F">
        <w:tc>
          <w:tcPr>
            <w:tcW w:w="379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line="360" w:lineRule="auto"/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организованной детской деятельности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ходе режимных моментов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в самостоятельной детской деятельности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jc w:val="center"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при взаимодействии с семьями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452EBD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1,5 – 3 лет</w:t>
            </w:r>
            <w:r w:rsidR="001110C7" w:rsidRPr="00217413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D43C55">
              <w:rPr>
                <w:rFonts w:eastAsia="Times New Roman"/>
                <w:bCs/>
                <w:i/>
                <w:iCs/>
                <w:sz w:val="26"/>
                <w:szCs w:val="26"/>
              </w:rPr>
              <w:t>Слушание</w:t>
            </w:r>
          </w:p>
        </w:tc>
      </w:tr>
      <w:tr w:rsidR="001110C7" w:rsidRPr="00217413" w:rsidTr="00AF7B8E">
        <w:tc>
          <w:tcPr>
            <w:tcW w:w="37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-Развивать у детей интерес к музыке, желание слушать народную и классическую музыку, подпевать, выполнять п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ростейшие танцевальные движения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-развитие умения внимательно слушать спокойные и бодрые песни, музыкальные пьесы разного характера, понимать, о чём (о ком) поётся, и эмоцион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 xml:space="preserve">ально </w:t>
            </w:r>
            <w:r w:rsidR="00241D2F">
              <w:rPr>
                <w:rFonts w:eastAsia="Times New Roman"/>
                <w:bCs/>
                <w:sz w:val="26"/>
                <w:szCs w:val="26"/>
              </w:rPr>
              <w:lastRenderedPageBreak/>
              <w:t>реагировать на содержание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-развитие умения различать звуки по высоте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D43C55">
            <w:pPr>
              <w:spacing w:before="134" w:after="134" w:line="360" w:lineRule="auto"/>
              <w:ind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НОД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Праздники, развлечения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Музыка в повседневной жизни: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1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-другие занятия -театрализованная деятельность слушание музыкальных произведений в группе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прогулка(подпевание знакомых песен, попевок</w:t>
            </w:r>
            <w:r w:rsidR="00241D2F">
              <w:rPr>
                <w:rFonts w:eastAsia="Times New Roman"/>
                <w:sz w:val="26"/>
                <w:szCs w:val="26"/>
              </w:rPr>
              <w:t>) детские игры, забавы, потешки</w:t>
            </w:r>
            <w:r w:rsidRPr="00217413">
              <w:rPr>
                <w:rFonts w:eastAsia="Times New Roman"/>
                <w:sz w:val="26"/>
                <w:szCs w:val="26"/>
              </w:rPr>
              <w:t xml:space="preserve"> рассматривание картинок, иллюстраций в детских книгах, репродукций, предметов окружающей действительности;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Использование музыки: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на утренней гимнастике и физкультурных занятиях; на музыкальных занятиях; во время умывания на других занятиях (ознакомление с окружающим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миром, развитие речи, изобразительная деятельность) во время  прогулки (в теплое время) в сюжетно-ролевых играх перед дневным сном на праздниках и развлечениях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ряжения, элементов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кост</w:t>
            </w:r>
            <w:r w:rsidR="00241D2F">
              <w:rPr>
                <w:rFonts w:eastAsia="Times New Roman"/>
                <w:sz w:val="26"/>
                <w:szCs w:val="26"/>
              </w:rPr>
              <w:t>юмов различных персонажей, ТСО.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Экспериментирование со звуком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Консультации дл</w:t>
            </w:r>
            <w:r w:rsidR="00241D2F">
              <w:rPr>
                <w:rFonts w:eastAsia="Times New Roman"/>
                <w:sz w:val="26"/>
                <w:szCs w:val="26"/>
              </w:rPr>
              <w:t>я родителей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Родительские собрания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Индивидуальные беседы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Совместные праздники, развлечения в ДОУ (включение родителей </w:t>
            </w:r>
            <w:r w:rsidR="00241D2F">
              <w:rPr>
                <w:rFonts w:eastAsia="Times New Roman"/>
                <w:sz w:val="26"/>
                <w:szCs w:val="26"/>
              </w:rPr>
              <w:t xml:space="preserve">в праздники и </w:t>
            </w:r>
            <w:r w:rsidR="00241D2F">
              <w:rPr>
                <w:rFonts w:eastAsia="Times New Roman"/>
                <w:sz w:val="26"/>
                <w:szCs w:val="26"/>
              </w:rPr>
              <w:lastRenderedPageBreak/>
              <w:t>подготовку к ним)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Театрализованная деятельность (концерты родителей для детей, совместные выступления детей и родителей, шумо</w:t>
            </w:r>
            <w:r w:rsidR="00241D2F">
              <w:rPr>
                <w:rFonts w:eastAsia="Times New Roman"/>
                <w:sz w:val="26"/>
                <w:szCs w:val="26"/>
              </w:rPr>
              <w:t>вой оркестр)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Открытые му</w:t>
            </w:r>
            <w:r w:rsidR="00241D2F">
              <w:rPr>
                <w:rFonts w:eastAsia="Times New Roman"/>
                <w:sz w:val="26"/>
                <w:szCs w:val="26"/>
              </w:rPr>
              <w:t>зыкальные занятия для родителей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Создание наглядно-педагогической пропаганды для родителей (стен</w:t>
            </w:r>
            <w:r w:rsidR="00241D2F">
              <w:rPr>
                <w:rFonts w:eastAsia="Times New Roman"/>
                <w:sz w:val="26"/>
                <w:szCs w:val="26"/>
              </w:rPr>
              <w:t>ды, папки или ширмы-передвижки)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Оказание помощи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родителям по созданию пред</w:t>
            </w:r>
            <w:r w:rsidR="00241D2F">
              <w:rPr>
                <w:rFonts w:eastAsia="Times New Roman"/>
                <w:sz w:val="26"/>
                <w:szCs w:val="26"/>
              </w:rPr>
              <w:t>метно-музыкальной среды в семье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Посещения детских музыкальных т</w:t>
            </w:r>
            <w:r w:rsidR="00241D2F">
              <w:rPr>
                <w:rFonts w:eastAsia="Times New Roman"/>
                <w:sz w:val="26"/>
                <w:szCs w:val="26"/>
              </w:rPr>
              <w:t>еатров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Прослушивание аудиозапис</w:t>
            </w:r>
            <w:r w:rsidR="00241D2F">
              <w:rPr>
                <w:rFonts w:eastAsia="Times New Roman"/>
                <w:sz w:val="26"/>
                <w:szCs w:val="26"/>
              </w:rPr>
              <w:t>ей с просмотром соответсвующих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картинок, иллюстраций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D43C55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Пение</w:t>
            </w:r>
          </w:p>
        </w:tc>
      </w:tr>
      <w:tr w:rsidR="001110C7" w:rsidRPr="00217413" w:rsidTr="00AF7B8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-развитие активнос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ти детей при подпевании и пении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-развитие умение подпевать фразы в песне (совместно с воспитателем).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Постепенное приучение к сольному пению</w:t>
            </w:r>
          </w:p>
        </w:tc>
        <w:tc>
          <w:tcPr>
            <w:tcW w:w="3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НОД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Праздники, развлечения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Музыка в повседневной жизни: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-Театрализованная деятельность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-Подпевание и пение знакомых песенок, попевок во врем</w:t>
            </w:r>
            <w:r w:rsidR="00241D2F">
              <w:rPr>
                <w:rFonts w:eastAsia="Times New Roman"/>
                <w:sz w:val="26"/>
                <w:szCs w:val="26"/>
              </w:rPr>
              <w:t>я игр, прогулок в теплую погоду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Подпевание и пение знакомых песенок, попевок при рассматривании картинок, иллюстраций в детских книгах, репродукций, предметов окружающей действ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Использование пения: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на музыкальных занятиях;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во время умывания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 на других занятиях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во время прогулки (в теплое время)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 сюжетно-ролевых играх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</w:t>
            </w:r>
            <w:r w:rsidR="00241D2F">
              <w:rPr>
                <w:rFonts w:eastAsia="Times New Roman"/>
                <w:sz w:val="26"/>
                <w:szCs w:val="26"/>
              </w:rPr>
              <w:t>в театрализованной деятельности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на праздниках и развлечениях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Создание условий для самостоятельной музыкальной деятельности в группе: подбор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музыкальных инструментов (озвученных и неозвученных), музыкальных игрушек, театральных кукол, атрибутов для ряжения, элементов костюмов различных персонажей. ТСО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Совместные праздники, развлечения в ДОУ (включение родителей </w:t>
            </w:r>
            <w:r w:rsidR="00241D2F">
              <w:rPr>
                <w:rFonts w:eastAsia="Times New Roman"/>
                <w:sz w:val="26"/>
                <w:szCs w:val="26"/>
              </w:rPr>
              <w:t xml:space="preserve">в </w:t>
            </w:r>
            <w:r w:rsidR="00241D2F">
              <w:rPr>
                <w:rFonts w:eastAsia="Times New Roman"/>
                <w:sz w:val="26"/>
                <w:szCs w:val="26"/>
              </w:rPr>
              <w:lastRenderedPageBreak/>
              <w:t>праздники и подготовку к ним)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</w:t>
            </w:r>
            <w:r w:rsidR="00241D2F">
              <w:rPr>
                <w:rFonts w:eastAsia="Times New Roman"/>
                <w:sz w:val="26"/>
                <w:szCs w:val="26"/>
              </w:rPr>
              <w:t>кестр)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Открытые му</w:t>
            </w:r>
            <w:r w:rsidR="00241D2F">
              <w:rPr>
                <w:rFonts w:eastAsia="Times New Roman"/>
                <w:sz w:val="26"/>
                <w:szCs w:val="26"/>
              </w:rPr>
              <w:t>зыкальные занятия для родителей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Создание наглядно-педагогической пропаганды для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родителей (стен</w:t>
            </w:r>
            <w:r w:rsidR="00241D2F">
              <w:rPr>
                <w:rFonts w:eastAsia="Times New Roman"/>
                <w:sz w:val="26"/>
                <w:szCs w:val="26"/>
              </w:rPr>
              <w:t>ды, папки или ширмы-передвижки)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Оказание помощи родителям по созданию пред</w:t>
            </w:r>
            <w:r w:rsidR="00241D2F">
              <w:rPr>
                <w:rFonts w:eastAsia="Times New Roman"/>
                <w:sz w:val="26"/>
                <w:szCs w:val="26"/>
              </w:rPr>
              <w:t>метно-музыкальной среды в семье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Посещения детских музыкальных театров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Прослушивание аудиозаписей с просмотром соответствующих картинок, иллюстраций, совместное подпевание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D43C55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Музыкально-ритмические движения</w:t>
            </w:r>
          </w:p>
        </w:tc>
      </w:tr>
      <w:tr w:rsidR="001110C7" w:rsidRPr="00217413" w:rsidTr="00AF7B8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-развитие эмоциональности и образности восприятия музыки через движения. Формирование способности воспринимать и воспроизводить движения, 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показываемые взрослыми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-формирование умения начинать движение с началом музыки и заканчивать с е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ё окончанием: передавать образы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-совершенствование умения выполнять плясовые движения в кругу, в рассыпную; менять движение с изменением характера музыки или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содержание песни</w:t>
            </w:r>
          </w:p>
        </w:tc>
        <w:tc>
          <w:tcPr>
            <w:tcW w:w="3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НОД Праздники, развлечения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Музыка в повседневной жизни: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-Театрализованная деятельность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-Игры, хороводы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Использование м</w:t>
            </w:r>
            <w:r w:rsidR="00241D2F">
              <w:rPr>
                <w:rFonts w:eastAsia="Times New Roman"/>
                <w:sz w:val="26"/>
                <w:szCs w:val="26"/>
              </w:rPr>
              <w:t>узыкально-ритмических движений: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-на утренней гимна</w:t>
            </w:r>
            <w:r w:rsidR="00241D2F">
              <w:rPr>
                <w:rFonts w:eastAsia="Times New Roman"/>
                <w:sz w:val="26"/>
                <w:szCs w:val="26"/>
              </w:rPr>
              <w:t>стике и физкультурных занятиях;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на музыкальных заняти</w:t>
            </w:r>
            <w:r w:rsidR="00241D2F">
              <w:rPr>
                <w:rFonts w:eastAsia="Times New Roman"/>
                <w:sz w:val="26"/>
                <w:szCs w:val="26"/>
              </w:rPr>
              <w:t>ях;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на других занятиях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во время  прогулки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 сюжетно-ролевых играх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- на праздниках и развлечениях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атрибутов для театрализации, элементов костюмов различных персонажей. ТСО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Совместные праздники, развлечения в ДОУ (включение родителей </w:t>
            </w:r>
            <w:r w:rsidR="00241D2F">
              <w:rPr>
                <w:rFonts w:eastAsia="Times New Roman"/>
                <w:sz w:val="26"/>
                <w:szCs w:val="26"/>
              </w:rPr>
              <w:t>в праздники и подготовку к ним)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Театрализованная деятельность (концерты родителей для детей, совместные выступления детей и родителей, совместные театрализованные </w:t>
            </w:r>
            <w:r w:rsidR="00241D2F">
              <w:rPr>
                <w:rFonts w:eastAsia="Times New Roman"/>
                <w:sz w:val="26"/>
                <w:szCs w:val="26"/>
              </w:rPr>
              <w:t>представления, шумовой оркестр)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Открытые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му</w:t>
            </w:r>
            <w:r w:rsidR="00241D2F">
              <w:rPr>
                <w:rFonts w:eastAsia="Times New Roman"/>
                <w:sz w:val="26"/>
                <w:szCs w:val="26"/>
              </w:rPr>
              <w:t>зыкальные занятия для родителей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Создание наглядно-педагогической пропаганды для родителей (стен</w:t>
            </w:r>
            <w:r w:rsidR="00241D2F">
              <w:rPr>
                <w:rFonts w:eastAsia="Times New Roman"/>
                <w:sz w:val="26"/>
                <w:szCs w:val="26"/>
              </w:rPr>
              <w:t>ды, папки или ширмы-передвижки)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Созд</w:t>
            </w:r>
            <w:r w:rsidR="00241D2F">
              <w:rPr>
                <w:rFonts w:eastAsia="Times New Roman"/>
                <w:sz w:val="26"/>
                <w:szCs w:val="26"/>
              </w:rPr>
              <w:t>ание музея любимого композитора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Оказание помощи родителям по созданию предметно-музыкальной среды в семье.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D43C55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Развитие продуктивной деятельности (рисование, лепка)</w:t>
            </w:r>
          </w:p>
        </w:tc>
      </w:tr>
      <w:tr w:rsidR="001110C7" w:rsidRPr="00217413" w:rsidTr="00AF7B8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 формировать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представления о том, что карандашами, красками, фломастерами рисуют, а из глины лепят</w:t>
            </w:r>
          </w:p>
          <w:p w:rsidR="00241D2F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 обогащать сенсорный опыт путем выделения формы предметов, обведения 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их по контуру руками</w:t>
            </w:r>
            <w:r w:rsidR="00241D2F">
              <w:rPr>
                <w:rFonts w:eastAsia="Times New Roman"/>
                <w:bCs/>
                <w:sz w:val="26"/>
                <w:szCs w:val="26"/>
              </w:rPr>
              <w:br/>
              <w:t>Рисование:</w:t>
            </w:r>
          </w:p>
          <w:p w:rsidR="00241D2F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учить св</w:t>
            </w:r>
            <w:r w:rsidR="00241D2F">
              <w:rPr>
                <w:rFonts w:eastAsia="Times New Roman"/>
                <w:bCs/>
                <w:sz w:val="26"/>
                <w:szCs w:val="26"/>
              </w:rPr>
              <w:t>ободно держать карандаш и кисть</w:t>
            </w:r>
          </w:p>
          <w:p w:rsidR="00241D2F" w:rsidRDefault="00241D2F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- учить рисовать разные линии</w:t>
            </w:r>
          </w:p>
          <w:p w:rsidR="004A20C6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подводить к рис</w:t>
            </w:r>
            <w:r w:rsidR="004A20C6">
              <w:rPr>
                <w:rFonts w:eastAsia="Times New Roman"/>
                <w:bCs/>
                <w:sz w:val="26"/>
                <w:szCs w:val="26"/>
              </w:rPr>
              <w:t>ованию предметов округлой формы</w:t>
            </w:r>
          </w:p>
          <w:p w:rsidR="004A20C6" w:rsidRDefault="004A20C6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Лепка:</w:t>
            </w:r>
          </w:p>
          <w:p w:rsidR="004A20C6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 xml:space="preserve">- познакомить с пластическими материалами (пластилин, </w:t>
            </w:r>
            <w:r w:rsidRPr="00217413">
              <w:rPr>
                <w:rFonts w:eastAsia="Times New Roman"/>
                <w:bCs/>
                <w:sz w:val="26"/>
                <w:szCs w:val="26"/>
              </w:rPr>
              <w:lastRenderedPageBreak/>
              <w:t>глина, пластическая масса)</w:t>
            </w:r>
          </w:p>
          <w:p w:rsidR="004A20C6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учить отламывать кусочек глины, раскатывая его между ладонями прямыми движениями, лепить палочки, соединять концы, п</w:t>
            </w:r>
            <w:r w:rsidR="004A20C6">
              <w:rPr>
                <w:rFonts w:eastAsia="Times New Roman"/>
                <w:bCs/>
                <w:sz w:val="26"/>
                <w:szCs w:val="26"/>
              </w:rPr>
              <w:t>лотно прижимая их друг к другу</w:t>
            </w:r>
          </w:p>
          <w:p w:rsidR="004A20C6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учить раскатывать комочек глины круговыми движениями ладоней, сплющивать комочек между ладонями, делать пал</w:t>
            </w:r>
            <w:r w:rsidR="004A20C6">
              <w:rPr>
                <w:rFonts w:eastAsia="Times New Roman"/>
                <w:bCs/>
                <w:sz w:val="26"/>
                <w:szCs w:val="26"/>
              </w:rPr>
              <w:t>ьцами углубление в середине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8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учить соединять две выл</w:t>
            </w:r>
            <w:r w:rsidR="004A20C6">
              <w:rPr>
                <w:rFonts w:eastAsia="Times New Roman"/>
                <w:bCs/>
                <w:sz w:val="26"/>
                <w:szCs w:val="26"/>
              </w:rPr>
              <w:t>епленные формы в один предмет</w:t>
            </w:r>
          </w:p>
        </w:tc>
        <w:tc>
          <w:tcPr>
            <w:tcW w:w="3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НОД (рисование,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лепка)</w:t>
            </w:r>
          </w:p>
          <w:p w:rsidR="00241D2F" w:rsidRDefault="00241D2F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с предметами</w:t>
            </w:r>
          </w:p>
          <w:p w:rsidR="00241D2F" w:rsidRDefault="00241D2F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Индивидуальная работа</w:t>
            </w:r>
          </w:p>
          <w:p w:rsidR="00241D2F" w:rsidRDefault="00241D2F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Работа в изоуголке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Рассматривание иллюстраций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Использование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различных ест</w:t>
            </w:r>
            <w:r w:rsidR="00241D2F">
              <w:rPr>
                <w:rFonts w:eastAsia="Times New Roman"/>
                <w:sz w:val="26"/>
                <w:szCs w:val="26"/>
              </w:rPr>
              <w:t>ественно возникающих ситуаций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</w:t>
            </w:r>
            <w:r w:rsidR="00241D2F">
              <w:rPr>
                <w:rFonts w:eastAsia="Times New Roman"/>
                <w:sz w:val="26"/>
                <w:szCs w:val="26"/>
              </w:rPr>
              <w:t>ссказ воспитателя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Игры-занятия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с предметами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Рассматривание эстетически привлекательных объ</w:t>
            </w:r>
            <w:r w:rsidR="00241D2F">
              <w:rPr>
                <w:rFonts w:eastAsia="Times New Roman"/>
                <w:sz w:val="26"/>
                <w:szCs w:val="26"/>
              </w:rPr>
              <w:t>ектов природы, народных игрушек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Конструирование из песка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Работа в изо уголке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Родительское </w:t>
            </w:r>
            <w:r>
              <w:rPr>
                <w:rFonts w:eastAsia="Times New Roman"/>
                <w:sz w:val="26"/>
                <w:szCs w:val="26"/>
              </w:rPr>
              <w:lastRenderedPageBreak/>
              <w:t>собрание</w:t>
            </w:r>
          </w:p>
          <w:p w:rsidR="00241D2F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Групповая консультация Индивидуальная консультация Консуль</w:t>
            </w:r>
            <w:r w:rsidR="00241D2F">
              <w:rPr>
                <w:rFonts w:eastAsia="Times New Roman"/>
                <w:sz w:val="26"/>
                <w:szCs w:val="26"/>
              </w:rPr>
              <w:t>тация по запросу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Круглый стол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Семинар-практикум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241D2F" w:rsidRDefault="00241D2F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День открытых дверей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Мастер-класс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D43C55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Развитие детского творчества</w:t>
            </w:r>
          </w:p>
        </w:tc>
      </w:tr>
      <w:tr w:rsidR="001110C7" w:rsidRPr="00217413" w:rsidTr="00AF7B8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вызы</w:t>
            </w:r>
            <w:r w:rsidR="004A20C6">
              <w:rPr>
                <w:rFonts w:eastAsia="Times New Roman"/>
                <w:bCs/>
                <w:sz w:val="26"/>
                <w:szCs w:val="26"/>
              </w:rPr>
              <w:t>вать интерес к рисованию, лепке</w:t>
            </w:r>
          </w:p>
          <w:p w:rsidR="001110C7" w:rsidRPr="00217413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- привлекать внимание </w:t>
            </w:r>
            <w:r w:rsidR="001110C7" w:rsidRPr="00217413">
              <w:rPr>
                <w:rFonts w:eastAsia="Times New Roman"/>
                <w:bCs/>
                <w:sz w:val="26"/>
                <w:szCs w:val="26"/>
              </w:rPr>
              <w:t xml:space="preserve"> детей к изображенным ими на бумаге линиям, вылепленным предметам, побуждая задуматься над тем, что они нарисов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али, слепили, на что это похоже </w:t>
            </w:r>
            <w:r w:rsidR="001110C7" w:rsidRPr="00217413">
              <w:rPr>
                <w:rFonts w:eastAsia="Times New Roman"/>
                <w:bCs/>
                <w:sz w:val="26"/>
                <w:szCs w:val="26"/>
              </w:rPr>
              <w:t>- побуждать к дополнению нарисованного изображения характерными деталями</w:t>
            </w:r>
          </w:p>
        </w:tc>
        <w:tc>
          <w:tcPr>
            <w:tcW w:w="3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4A20C6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НОД (рисование, лепка)</w:t>
            </w:r>
          </w:p>
          <w:p w:rsidR="004A20C6" w:rsidRDefault="004A20C6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Игры с предметами</w:t>
            </w:r>
          </w:p>
          <w:p w:rsidR="004A20C6" w:rsidRDefault="004A20C6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Индивидуальная работа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 w:firstLine="42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Работа в изо уголке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 xml:space="preserve">Использование различных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естественно возника</w:t>
            </w:r>
            <w:r w:rsidR="004A20C6">
              <w:rPr>
                <w:rFonts w:eastAsia="Times New Roman"/>
                <w:sz w:val="26"/>
                <w:szCs w:val="26"/>
              </w:rPr>
              <w:t>ющих ситуации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Игры с предметами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Рассматривание эстетически привлекательных объ</w:t>
            </w:r>
            <w:r w:rsidR="004A20C6">
              <w:rPr>
                <w:rFonts w:eastAsia="Times New Roman"/>
                <w:sz w:val="26"/>
                <w:szCs w:val="26"/>
              </w:rPr>
              <w:t>ектов природы, народных игрушек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Конструирование из песка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Работа в изо уголке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Рассматривание </w:t>
            </w:r>
            <w:r w:rsidRPr="00217413">
              <w:rPr>
                <w:rFonts w:eastAsia="Times New Roman"/>
                <w:sz w:val="26"/>
                <w:szCs w:val="26"/>
              </w:rPr>
              <w:lastRenderedPageBreak/>
              <w:t>иллюстраций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Родительское собрание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Групповая консультация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Индивидуальная консул</w:t>
            </w:r>
            <w:r w:rsidR="004A20C6">
              <w:rPr>
                <w:rFonts w:eastAsia="Times New Roman"/>
                <w:sz w:val="26"/>
                <w:szCs w:val="26"/>
              </w:rPr>
              <w:t>ьтация Консультация по запросу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Круглый стол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Семинар-практикум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Участие в досугах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День открытых дверей</w:t>
            </w:r>
          </w:p>
        </w:tc>
      </w:tr>
      <w:tr w:rsidR="001110C7" w:rsidRPr="00217413" w:rsidTr="00AF7B8E">
        <w:tc>
          <w:tcPr>
            <w:tcW w:w="1527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110C7" w:rsidRPr="00D43C55" w:rsidRDefault="001110C7" w:rsidP="004A20C6">
            <w:pPr>
              <w:spacing w:before="134" w:after="134" w:line="360" w:lineRule="auto"/>
              <w:ind w:left="134" w:right="134" w:firstLine="400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D43C55">
              <w:rPr>
                <w:rFonts w:eastAsia="Times New Roman"/>
                <w:bCs/>
                <w:i/>
                <w:iCs/>
                <w:sz w:val="26"/>
                <w:szCs w:val="26"/>
              </w:rPr>
              <w:lastRenderedPageBreak/>
              <w:t>Приобщение к изобразительному искусству</w:t>
            </w:r>
          </w:p>
        </w:tc>
      </w:tr>
      <w:tr w:rsidR="001110C7" w:rsidRPr="00217413" w:rsidTr="00AF7B8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рассматривать иллюстрации художников к пр</w:t>
            </w:r>
            <w:r w:rsidR="004A20C6">
              <w:rPr>
                <w:rFonts w:eastAsia="Times New Roman"/>
                <w:bCs/>
                <w:sz w:val="26"/>
                <w:szCs w:val="26"/>
              </w:rPr>
              <w:t>оизведениям детской литературы,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bCs/>
                <w:sz w:val="26"/>
                <w:szCs w:val="26"/>
              </w:rPr>
            </w:pPr>
            <w:r w:rsidRPr="00217413">
              <w:rPr>
                <w:rFonts w:eastAsia="Times New Roman"/>
                <w:bCs/>
                <w:sz w:val="26"/>
                <w:szCs w:val="26"/>
              </w:rPr>
              <w:t>- знакомить с народными игрушками</w:t>
            </w:r>
          </w:p>
        </w:tc>
        <w:tc>
          <w:tcPr>
            <w:tcW w:w="3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Рассказ воспитателя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Рассматривание эстетически привлекательных объ</w:t>
            </w:r>
            <w:r w:rsidR="004A20C6">
              <w:rPr>
                <w:rFonts w:eastAsia="Times New Roman"/>
                <w:sz w:val="26"/>
                <w:szCs w:val="26"/>
              </w:rPr>
              <w:t>ектов природы, народных игрушек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Игры с предметами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Театрализованные игры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Рассматривание иллюстраций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Использование различных ест</w:t>
            </w:r>
            <w:r w:rsidR="004A20C6">
              <w:rPr>
                <w:rFonts w:eastAsia="Times New Roman"/>
                <w:sz w:val="26"/>
                <w:szCs w:val="26"/>
              </w:rPr>
              <w:t>ественно возникающих ситуаций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 xml:space="preserve">Рассказ </w:t>
            </w:r>
            <w:r w:rsidR="004A20C6">
              <w:rPr>
                <w:rFonts w:eastAsia="Times New Roman"/>
                <w:sz w:val="26"/>
                <w:szCs w:val="26"/>
              </w:rPr>
              <w:t>воспитателя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lastRenderedPageBreak/>
              <w:t>Рассматривание эстетически привлекательных объ</w:t>
            </w:r>
            <w:r w:rsidR="004A20C6">
              <w:rPr>
                <w:rFonts w:eastAsia="Times New Roman"/>
                <w:sz w:val="26"/>
                <w:szCs w:val="26"/>
              </w:rPr>
              <w:t>ектов природы, народных игрушек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Игры с предметами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Работа в изо уголке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Рассматривание иллюстраций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Родительское собрание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Групповая консультация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Индивидуальная консул</w:t>
            </w:r>
            <w:r w:rsidR="004A20C6">
              <w:rPr>
                <w:rFonts w:eastAsia="Times New Roman"/>
                <w:sz w:val="26"/>
                <w:szCs w:val="26"/>
              </w:rPr>
              <w:t xml:space="preserve">ьтация </w:t>
            </w:r>
            <w:r w:rsidR="004A20C6">
              <w:rPr>
                <w:rFonts w:eastAsia="Times New Roman"/>
                <w:sz w:val="26"/>
                <w:szCs w:val="26"/>
              </w:rPr>
              <w:lastRenderedPageBreak/>
              <w:t>Консультация по запросу</w:t>
            </w:r>
          </w:p>
          <w:p w:rsidR="004A20C6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Кру</w:t>
            </w:r>
            <w:r w:rsidR="004A20C6">
              <w:rPr>
                <w:rFonts w:eastAsia="Times New Roman"/>
                <w:sz w:val="26"/>
                <w:szCs w:val="26"/>
              </w:rPr>
              <w:t>глый стол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Семинар-практикум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Участие в досугах</w:t>
            </w:r>
          </w:p>
          <w:p w:rsidR="004A20C6" w:rsidRDefault="004A20C6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Беседа</w:t>
            </w:r>
          </w:p>
          <w:p w:rsidR="001110C7" w:rsidRPr="00217413" w:rsidRDefault="001110C7" w:rsidP="004A20C6">
            <w:pPr>
              <w:spacing w:before="134" w:after="134" w:line="360" w:lineRule="auto"/>
              <w:ind w:left="134" w:right="134"/>
              <w:contextualSpacing/>
              <w:textAlignment w:val="top"/>
              <w:rPr>
                <w:rFonts w:eastAsia="Times New Roman"/>
                <w:sz w:val="26"/>
                <w:szCs w:val="26"/>
              </w:rPr>
            </w:pPr>
            <w:r w:rsidRPr="00217413">
              <w:rPr>
                <w:rFonts w:eastAsia="Times New Roman"/>
                <w:sz w:val="26"/>
                <w:szCs w:val="26"/>
              </w:rPr>
              <w:t>День открытых дверей</w:t>
            </w:r>
          </w:p>
        </w:tc>
      </w:tr>
    </w:tbl>
    <w:p w:rsidR="001110C7" w:rsidRPr="00217413" w:rsidRDefault="001110C7" w:rsidP="004A20C6">
      <w:pPr>
        <w:spacing w:line="360" w:lineRule="auto"/>
        <w:contextualSpacing/>
        <w:rPr>
          <w:color w:val="FF0000"/>
          <w:sz w:val="26"/>
          <w:szCs w:val="26"/>
        </w:rPr>
      </w:pPr>
    </w:p>
    <w:p w:rsidR="001110C7" w:rsidRPr="00A7091B" w:rsidRDefault="001110C7" w:rsidP="00A7091B">
      <w:pPr>
        <w:spacing w:line="360" w:lineRule="auto"/>
        <w:jc w:val="both"/>
        <w:rPr>
          <w:color w:val="FF0000"/>
          <w:sz w:val="28"/>
          <w:szCs w:val="28"/>
        </w:rPr>
        <w:sectPr w:rsidR="001110C7" w:rsidRPr="00A7091B" w:rsidSect="00AF7B8E">
          <w:pgSz w:w="16838" w:h="11906" w:orient="landscape"/>
          <w:pgMar w:top="1134" w:right="1134" w:bottom="1701" w:left="851" w:header="709" w:footer="709" w:gutter="0"/>
          <w:cols w:space="708"/>
          <w:docGrid w:linePitch="360"/>
        </w:sectPr>
      </w:pPr>
    </w:p>
    <w:p w:rsidR="001110C7" w:rsidRPr="00E60816" w:rsidRDefault="004F2576" w:rsidP="004A20C6">
      <w:pPr>
        <w:spacing w:after="200" w:line="360" w:lineRule="auto"/>
        <w:ind w:left="360"/>
        <w:contextualSpacing/>
        <w:jc w:val="center"/>
        <w:rPr>
          <w:b/>
          <w:sz w:val="28"/>
          <w:szCs w:val="28"/>
          <w:lang w:eastAsia="en-US"/>
        </w:rPr>
      </w:pPr>
      <w:r w:rsidRPr="00E60816">
        <w:rPr>
          <w:b/>
          <w:sz w:val="28"/>
          <w:szCs w:val="28"/>
          <w:lang w:eastAsia="en-US"/>
        </w:rPr>
        <w:lastRenderedPageBreak/>
        <w:t>5.</w:t>
      </w:r>
      <w:r w:rsidR="001110C7" w:rsidRPr="00E60816">
        <w:rPr>
          <w:b/>
          <w:sz w:val="28"/>
          <w:szCs w:val="28"/>
          <w:lang w:eastAsia="en-US"/>
        </w:rPr>
        <w:t>Значимые для разработки и реализации рабочей программы характеристики.</w:t>
      </w:r>
    </w:p>
    <w:p w:rsidR="001110C7" w:rsidRPr="00A7091B" w:rsidRDefault="001110C7" w:rsidP="004A20C6">
      <w:pPr>
        <w:spacing w:after="200" w:line="360" w:lineRule="auto"/>
        <w:contextualSpacing/>
        <w:jc w:val="both"/>
        <w:rPr>
          <w:i/>
          <w:sz w:val="28"/>
          <w:szCs w:val="28"/>
          <w:lang w:eastAsia="en-US"/>
        </w:rPr>
      </w:pPr>
      <w:r w:rsidRPr="00A7091B">
        <w:rPr>
          <w:i/>
          <w:sz w:val="28"/>
          <w:szCs w:val="28"/>
          <w:lang w:eastAsia="en-US"/>
        </w:rPr>
        <w:t>1)  Демографические особенности:</w:t>
      </w:r>
    </w:p>
    <w:p w:rsidR="00BB2354" w:rsidRDefault="001110C7" w:rsidP="004A20C6">
      <w:pPr>
        <w:spacing w:after="200" w:line="360" w:lineRule="auto"/>
        <w:contextualSpacing/>
        <w:jc w:val="both"/>
        <w:rPr>
          <w:sz w:val="28"/>
          <w:szCs w:val="28"/>
          <w:lang w:eastAsia="en-US"/>
        </w:rPr>
      </w:pPr>
      <w:r w:rsidRPr="00A7091B">
        <w:rPr>
          <w:sz w:val="28"/>
          <w:szCs w:val="28"/>
          <w:lang w:eastAsia="en-US"/>
        </w:rPr>
        <w:t>Анализ социального стату</w:t>
      </w:r>
      <w:r w:rsidR="004A20C6">
        <w:rPr>
          <w:sz w:val="28"/>
          <w:szCs w:val="28"/>
          <w:lang w:eastAsia="en-US"/>
        </w:rPr>
        <w:t xml:space="preserve">са семей выявил, что в </w:t>
      </w:r>
      <w:r w:rsidR="001E085F" w:rsidRPr="00A7091B">
        <w:rPr>
          <w:sz w:val="28"/>
          <w:szCs w:val="28"/>
          <w:lang w:eastAsia="en-US"/>
        </w:rPr>
        <w:t xml:space="preserve">группе младшего </w:t>
      </w:r>
      <w:r w:rsidRPr="00A7091B">
        <w:rPr>
          <w:sz w:val="28"/>
          <w:szCs w:val="28"/>
          <w:lang w:eastAsia="en-US"/>
        </w:rPr>
        <w:t xml:space="preserve">дошкольного возраста  </w:t>
      </w:r>
      <w:r w:rsidR="001B0AEF" w:rsidRPr="00A7091B">
        <w:rPr>
          <w:sz w:val="28"/>
          <w:szCs w:val="28"/>
          <w:lang w:eastAsia="en-US"/>
        </w:rPr>
        <w:t>воспитываются дети из полных -</w:t>
      </w:r>
      <w:r w:rsidR="00E20C6A">
        <w:rPr>
          <w:sz w:val="28"/>
          <w:szCs w:val="28"/>
          <w:lang w:eastAsia="en-US"/>
        </w:rPr>
        <w:t xml:space="preserve"> 92</w:t>
      </w:r>
      <w:r w:rsidR="00BB2354">
        <w:rPr>
          <w:sz w:val="28"/>
          <w:szCs w:val="28"/>
          <w:lang w:eastAsia="en-US"/>
        </w:rPr>
        <w:t>%</w:t>
      </w:r>
      <w:r w:rsidR="004A20C6">
        <w:rPr>
          <w:sz w:val="28"/>
          <w:szCs w:val="28"/>
          <w:lang w:eastAsia="en-US"/>
        </w:rPr>
        <w:t xml:space="preserve">, из неполных </w:t>
      </w:r>
      <w:r w:rsidR="00BB2354">
        <w:rPr>
          <w:sz w:val="28"/>
          <w:szCs w:val="28"/>
          <w:lang w:eastAsia="en-US"/>
        </w:rPr>
        <w:t>–</w:t>
      </w:r>
      <w:r w:rsidR="001B0AEF" w:rsidRPr="00A7091B">
        <w:rPr>
          <w:sz w:val="28"/>
          <w:szCs w:val="28"/>
          <w:lang w:eastAsia="en-US"/>
        </w:rPr>
        <w:t xml:space="preserve"> </w:t>
      </w:r>
    </w:p>
    <w:p w:rsidR="001110C7" w:rsidRPr="00A7091B" w:rsidRDefault="00E20C6A" w:rsidP="004A20C6">
      <w:pPr>
        <w:spacing w:after="200"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4A20C6">
        <w:rPr>
          <w:sz w:val="28"/>
          <w:szCs w:val="28"/>
          <w:lang w:eastAsia="en-US"/>
        </w:rPr>
        <w:t xml:space="preserve"> % , многодетных</w:t>
      </w:r>
      <w:r w:rsidR="001B0AEF" w:rsidRPr="00A7091B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>33</w:t>
      </w:r>
      <w:r w:rsidR="00BB2354">
        <w:rPr>
          <w:sz w:val="28"/>
          <w:szCs w:val="28"/>
          <w:lang w:eastAsia="en-US"/>
        </w:rPr>
        <w:t>%</w:t>
      </w:r>
      <w:r w:rsidR="001110C7" w:rsidRPr="00A7091B">
        <w:rPr>
          <w:sz w:val="28"/>
          <w:szCs w:val="28"/>
          <w:lang w:eastAsia="en-US"/>
        </w:rPr>
        <w:t xml:space="preserve"> . Основной состав р</w:t>
      </w:r>
      <w:r w:rsidR="001B0AEF" w:rsidRPr="00A7091B">
        <w:rPr>
          <w:sz w:val="28"/>
          <w:szCs w:val="28"/>
          <w:lang w:eastAsia="en-US"/>
        </w:rPr>
        <w:t xml:space="preserve">одителей – среднеобеспеченные  </w:t>
      </w:r>
      <w:r>
        <w:rPr>
          <w:sz w:val="28"/>
          <w:szCs w:val="28"/>
          <w:lang w:eastAsia="en-US"/>
        </w:rPr>
        <w:t>92</w:t>
      </w:r>
      <w:r w:rsidR="00BB2354">
        <w:rPr>
          <w:sz w:val="28"/>
          <w:szCs w:val="28"/>
          <w:lang w:eastAsia="en-US"/>
        </w:rPr>
        <w:t xml:space="preserve">% </w:t>
      </w:r>
      <w:r w:rsidR="001B0AEF" w:rsidRPr="00A7091B">
        <w:rPr>
          <w:sz w:val="28"/>
          <w:szCs w:val="28"/>
          <w:lang w:eastAsia="en-US"/>
        </w:rPr>
        <w:t xml:space="preserve">и только </w:t>
      </w:r>
      <w:r>
        <w:rPr>
          <w:sz w:val="28"/>
          <w:szCs w:val="28"/>
          <w:lang w:eastAsia="en-US"/>
        </w:rPr>
        <w:t>8</w:t>
      </w:r>
      <w:r w:rsidR="00BB2354">
        <w:rPr>
          <w:sz w:val="28"/>
          <w:szCs w:val="28"/>
          <w:lang w:eastAsia="en-US"/>
        </w:rPr>
        <w:t xml:space="preserve">% </w:t>
      </w:r>
      <w:r w:rsidR="001B0AEF" w:rsidRPr="00A7091B">
        <w:rPr>
          <w:sz w:val="28"/>
          <w:szCs w:val="28"/>
          <w:lang w:eastAsia="en-US"/>
        </w:rPr>
        <w:t xml:space="preserve">малообеспеченные; с высшим образованием </w:t>
      </w:r>
      <w:r>
        <w:rPr>
          <w:sz w:val="28"/>
          <w:szCs w:val="28"/>
          <w:lang w:eastAsia="en-US"/>
        </w:rPr>
        <w:t>17</w:t>
      </w:r>
      <w:r w:rsidR="00BB2354">
        <w:rPr>
          <w:sz w:val="28"/>
          <w:szCs w:val="28"/>
          <w:lang w:eastAsia="en-US"/>
        </w:rPr>
        <w:t xml:space="preserve">% </w:t>
      </w:r>
      <w:r w:rsidR="001110C7" w:rsidRPr="00A7091B">
        <w:rPr>
          <w:sz w:val="28"/>
          <w:szCs w:val="28"/>
          <w:lang w:eastAsia="en-US"/>
        </w:rPr>
        <w:t xml:space="preserve"> и средне- специальным  пр</w:t>
      </w:r>
      <w:r w:rsidR="001B0AEF" w:rsidRPr="00A7091B">
        <w:rPr>
          <w:sz w:val="28"/>
          <w:szCs w:val="28"/>
          <w:lang w:eastAsia="en-US"/>
        </w:rPr>
        <w:t xml:space="preserve">офессиональным образованием </w:t>
      </w:r>
      <w:r>
        <w:rPr>
          <w:sz w:val="28"/>
          <w:szCs w:val="28"/>
          <w:lang w:eastAsia="en-US"/>
        </w:rPr>
        <w:t>66</w:t>
      </w:r>
      <w:bookmarkStart w:id="0" w:name="_GoBack"/>
      <w:bookmarkEnd w:id="0"/>
      <w:r w:rsidR="00BB2354">
        <w:rPr>
          <w:sz w:val="28"/>
          <w:szCs w:val="28"/>
          <w:lang w:eastAsia="en-US"/>
        </w:rPr>
        <w:t>%</w:t>
      </w:r>
      <w:r w:rsidR="001B0AEF" w:rsidRPr="00A7091B">
        <w:rPr>
          <w:sz w:val="28"/>
          <w:szCs w:val="28"/>
          <w:lang w:eastAsia="en-US"/>
        </w:rPr>
        <w:t xml:space="preserve"> , без образования – </w:t>
      </w:r>
      <w:r>
        <w:rPr>
          <w:sz w:val="28"/>
          <w:szCs w:val="28"/>
          <w:lang w:eastAsia="en-US"/>
        </w:rPr>
        <w:t>17</w:t>
      </w:r>
      <w:r w:rsidR="00BB2354">
        <w:rPr>
          <w:sz w:val="28"/>
          <w:szCs w:val="28"/>
          <w:lang w:eastAsia="en-US"/>
        </w:rPr>
        <w:t>%</w:t>
      </w:r>
      <w:r w:rsidR="007450EC">
        <w:rPr>
          <w:sz w:val="28"/>
          <w:szCs w:val="28"/>
          <w:lang w:eastAsia="en-US"/>
        </w:rPr>
        <w:t>.</w:t>
      </w:r>
    </w:p>
    <w:p w:rsidR="001110C7" w:rsidRPr="00A7091B" w:rsidRDefault="001110C7" w:rsidP="004A20C6">
      <w:pPr>
        <w:spacing w:after="200" w:line="360" w:lineRule="auto"/>
        <w:contextualSpacing/>
        <w:jc w:val="both"/>
        <w:rPr>
          <w:i/>
          <w:sz w:val="28"/>
          <w:szCs w:val="28"/>
          <w:lang w:eastAsia="en-US"/>
        </w:rPr>
      </w:pPr>
      <w:r w:rsidRPr="00A7091B">
        <w:rPr>
          <w:i/>
          <w:sz w:val="28"/>
          <w:szCs w:val="28"/>
          <w:lang w:eastAsia="en-US"/>
        </w:rPr>
        <w:t>2) Национально – культурные особенности:</w:t>
      </w:r>
    </w:p>
    <w:p w:rsidR="001110C7" w:rsidRPr="00A7091B" w:rsidRDefault="001110C7" w:rsidP="004536AC">
      <w:pPr>
        <w:spacing w:after="200"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A7091B">
        <w:rPr>
          <w:sz w:val="28"/>
          <w:szCs w:val="28"/>
          <w:lang w:eastAsia="en-US"/>
        </w:rPr>
        <w:t xml:space="preserve">Этнический состав воспитанников группы: </w:t>
      </w:r>
      <w:r w:rsidR="00810F12" w:rsidRPr="00A7091B">
        <w:rPr>
          <w:sz w:val="28"/>
          <w:szCs w:val="28"/>
          <w:lang w:eastAsia="en-US"/>
        </w:rPr>
        <w:t xml:space="preserve">русские, ханты, ненцы, украинцы, татары, </w:t>
      </w:r>
      <w:r w:rsidRPr="00A7091B">
        <w:rPr>
          <w:rFonts w:eastAsia="Times New Roman"/>
          <w:sz w:val="28"/>
          <w:szCs w:val="28"/>
        </w:rPr>
        <w:t>но основной контингент – дети из русскоязычных семей. Обучение и воспитание в ДОУ осуществляется на русском языке.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>Основной контингент воспитанников проживает в условиях села.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ХМАО-Югры.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1110C7" w:rsidRPr="00A7091B" w:rsidRDefault="004A20C6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3)</w:t>
      </w:r>
      <w:r w:rsidR="001110C7" w:rsidRPr="00A7091B">
        <w:rPr>
          <w:rFonts w:eastAsia="Times New Roman"/>
          <w:i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="001110C7" w:rsidRPr="00A7091B">
        <w:rPr>
          <w:rFonts w:eastAsia="Times New Roman"/>
          <w:i/>
          <w:sz w:val="28"/>
          <w:szCs w:val="28"/>
        </w:rPr>
        <w:t>: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 xml:space="preserve">При организации образовательного процесса учитываются климатические особенности региона: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>Основными чертами климата являются: холодная зима и холодное, дождливое лето.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 xml:space="preserve">В режим дня группы ежедневно включены бодрящая гимнастика, упражнения для профилактики плоскостопия, дыхательная гимнастика.  В </w:t>
      </w:r>
      <w:r w:rsidRPr="00A7091B">
        <w:rPr>
          <w:rFonts w:eastAsia="Times New Roman"/>
          <w:sz w:val="28"/>
          <w:szCs w:val="28"/>
        </w:rPr>
        <w:lastRenderedPageBreak/>
        <w:t>теплое время года – жизнедеятельность детей, преимущественно, организуется на открытом воздухе.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1110C7" w:rsidRPr="00A7091B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1110C7" w:rsidRPr="004A20C6" w:rsidRDefault="001110C7" w:rsidP="004536AC">
      <w:pPr>
        <w:shd w:val="clear" w:color="auto" w:fill="FFFFFF"/>
        <w:suppressAutoHyphens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rFonts w:eastAsia="Times New Roman"/>
          <w:sz w:val="28"/>
          <w:szCs w:val="28"/>
        </w:rPr>
        <w:t>2. теплый период (июнь-август, для которого составляется другой режим дня)</w:t>
      </w:r>
      <w:r w:rsidR="004A20C6">
        <w:rPr>
          <w:rFonts w:eastAsia="Times New Roman"/>
          <w:sz w:val="28"/>
          <w:szCs w:val="28"/>
        </w:rPr>
        <w:t xml:space="preserve">  </w:t>
      </w:r>
    </w:p>
    <w:p w:rsidR="001110C7" w:rsidRPr="00E60816" w:rsidRDefault="001110C7" w:rsidP="004536AC">
      <w:pPr>
        <w:tabs>
          <w:tab w:val="left" w:pos="8560"/>
        </w:tabs>
        <w:spacing w:line="360" w:lineRule="auto"/>
        <w:ind w:firstLine="426"/>
        <w:contextualSpacing/>
        <w:rPr>
          <w:b/>
          <w:sz w:val="28"/>
          <w:szCs w:val="28"/>
        </w:rPr>
      </w:pPr>
      <w:r w:rsidRPr="00E60816">
        <w:rPr>
          <w:b/>
          <w:sz w:val="28"/>
          <w:szCs w:val="28"/>
        </w:rPr>
        <w:t>6.</w:t>
      </w:r>
      <w:r w:rsidR="00CE0D83">
        <w:rPr>
          <w:b/>
          <w:sz w:val="28"/>
          <w:szCs w:val="28"/>
        </w:rPr>
        <w:t xml:space="preserve"> </w:t>
      </w:r>
      <w:r w:rsidRPr="00E60816">
        <w:rPr>
          <w:b/>
          <w:sz w:val="28"/>
          <w:szCs w:val="28"/>
        </w:rPr>
        <w:t>Возрастные и индивидуальные особенности  контингента детей.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У детей на втором, третьем году жизни продолжает развиваться 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1110C7" w:rsidRPr="00A7091B" w:rsidRDefault="001110C7" w:rsidP="004536AC">
      <w:pPr>
        <w:shd w:val="clear" w:color="auto" w:fill="FFFFFF"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A7091B">
        <w:rPr>
          <w:sz w:val="28"/>
          <w:szCs w:val="28"/>
        </w:rPr>
        <w:t xml:space="preserve">В ходе совместной с взрослыми предметной деятельности </w:t>
      </w:r>
      <w:r w:rsidRPr="00A7091B">
        <w:rPr>
          <w:i/>
          <w:sz w:val="28"/>
          <w:szCs w:val="28"/>
        </w:rPr>
        <w:t xml:space="preserve">продолжает развиваться понимание речи. </w:t>
      </w:r>
      <w:r w:rsidRPr="00A7091B">
        <w:rPr>
          <w:sz w:val="28"/>
          <w:szCs w:val="28"/>
        </w:rPr>
        <w:t>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  <w:r w:rsidRPr="00A7091B">
        <w:rPr>
          <w:rFonts w:eastAsia="Times New Roman"/>
          <w:sz w:val="28"/>
          <w:szCs w:val="28"/>
        </w:rPr>
        <w:t xml:space="preserve"> Педагогам и родителям нужно стимулировать высказывания ребенка, побуждать говорить о своих желаниях.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 xml:space="preserve"> К концу третьего года жизни </w:t>
      </w:r>
      <w:r w:rsidRPr="00A7091B">
        <w:rPr>
          <w:i/>
          <w:sz w:val="28"/>
          <w:szCs w:val="28"/>
        </w:rPr>
        <w:t xml:space="preserve">речь становится средством общения ребёнка со сверстниками. </w:t>
      </w:r>
      <w:r w:rsidRPr="00A7091B">
        <w:rPr>
          <w:sz w:val="28"/>
          <w:szCs w:val="28"/>
        </w:rPr>
        <w:t>Активн</w:t>
      </w:r>
      <w:r w:rsidR="004A20C6">
        <w:rPr>
          <w:sz w:val="28"/>
          <w:szCs w:val="28"/>
        </w:rPr>
        <w:t>ый с</w:t>
      </w:r>
      <w:r w:rsidR="00D43C55">
        <w:rPr>
          <w:sz w:val="28"/>
          <w:szCs w:val="28"/>
        </w:rPr>
        <w:t>ловарь достигает примерно 1000 -</w:t>
      </w:r>
      <w:r w:rsidR="004A20C6">
        <w:rPr>
          <w:sz w:val="28"/>
          <w:szCs w:val="28"/>
        </w:rPr>
        <w:t xml:space="preserve"> 1</w:t>
      </w:r>
      <w:r w:rsidRPr="00A7091B">
        <w:rPr>
          <w:sz w:val="28"/>
          <w:szCs w:val="28"/>
        </w:rPr>
        <w:t>500 слов. В этом возрасте у детей формируются новые виды деятельности: игра, рисование, конструирование.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i/>
          <w:sz w:val="28"/>
          <w:szCs w:val="28"/>
        </w:rPr>
      </w:pPr>
      <w:r w:rsidRPr="00A7091B">
        <w:rPr>
          <w:sz w:val="28"/>
          <w:szCs w:val="28"/>
        </w:rPr>
        <w:t>Игра носит процессу</w:t>
      </w:r>
      <w:r w:rsidR="00D43C55">
        <w:rPr>
          <w:sz w:val="28"/>
          <w:szCs w:val="28"/>
        </w:rPr>
        <w:t>альный характер, главное в ней -</w:t>
      </w:r>
      <w:r w:rsidRPr="00A7091B">
        <w:rPr>
          <w:sz w:val="28"/>
          <w:szCs w:val="28"/>
        </w:rPr>
        <w:t xml:space="preserve"> действия, которые совершаются с игровыми предметами, приближёнными к реальности. </w:t>
      </w:r>
      <w:r w:rsidRPr="00A7091B">
        <w:rPr>
          <w:i/>
          <w:sz w:val="28"/>
          <w:szCs w:val="28"/>
        </w:rPr>
        <w:t xml:space="preserve">В </w:t>
      </w:r>
      <w:r w:rsidRPr="00A7091B">
        <w:rPr>
          <w:i/>
          <w:sz w:val="28"/>
          <w:szCs w:val="28"/>
        </w:rPr>
        <w:lastRenderedPageBreak/>
        <w:t>середине третьего года жизни появляются действия с предметами заместителями.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i/>
          <w:sz w:val="28"/>
          <w:szCs w:val="28"/>
        </w:rPr>
      </w:pPr>
      <w:r w:rsidRPr="00A7091B">
        <w:rPr>
          <w:sz w:val="28"/>
          <w:szCs w:val="28"/>
        </w:rPr>
        <w:t xml:space="preserve">Появление собственно изобразительной деятельности обусловлено тем, что ребёнок уже </w:t>
      </w:r>
      <w:r w:rsidRPr="00A7091B">
        <w:rPr>
          <w:i/>
          <w:sz w:val="28"/>
          <w:szCs w:val="28"/>
        </w:rPr>
        <w:t xml:space="preserve">способен сформулировать намерение изобразить какой либо предмет. 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1110C7" w:rsidRPr="00A7091B" w:rsidRDefault="001110C7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A7091B">
        <w:rPr>
          <w:i/>
          <w:sz w:val="28"/>
          <w:szCs w:val="28"/>
        </w:rPr>
        <w:t>начинает складываться и произвольность поведения.</w:t>
      </w:r>
      <w:r w:rsidRPr="00A7091B">
        <w:rPr>
          <w:sz w:val="28"/>
          <w:szCs w:val="28"/>
        </w:rPr>
        <w:t xml:space="preserve">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У него формируется образ Я.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10C7" w:rsidRPr="00A7091B" w:rsidTr="00D63494">
        <w:trPr>
          <w:tblCellSpacing w:w="15" w:type="dxa"/>
        </w:trPr>
        <w:tc>
          <w:tcPr>
            <w:tcW w:w="9385" w:type="dxa"/>
            <w:hideMark/>
          </w:tcPr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Малыш - не маленькая копия взрослого. Он живет по своим возрастным законам. Знание этих законов помогает лучше понимать и развивать ребенка.</w:t>
            </w:r>
          </w:p>
          <w:p w:rsidR="001110C7" w:rsidRPr="00CE0D83" w:rsidRDefault="00CE0D83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CE0D83">
              <w:rPr>
                <w:rFonts w:eastAsia="Times New Roman"/>
                <w:bCs/>
                <w:sz w:val="28"/>
                <w:szCs w:val="28"/>
                <w:u w:val="single"/>
              </w:rPr>
              <w:t>Развитие психики и познавательной деятельности</w:t>
            </w:r>
            <w:r w:rsidR="001110C7" w:rsidRPr="00CE0D83">
              <w:rPr>
                <w:rFonts w:eastAsia="Times New Roman"/>
                <w:bCs/>
                <w:sz w:val="28"/>
                <w:szCs w:val="28"/>
                <w:u w:val="single"/>
              </w:rPr>
              <w:t>.</w:t>
            </w:r>
            <w:r w:rsidR="001110C7" w:rsidRPr="00CE0D83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На развитие психики ребенка 1-3 лет влияют: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b/>
                <w:bCs/>
                <w:i/>
                <w:sz w:val="28"/>
                <w:szCs w:val="28"/>
              </w:rPr>
              <w:t>1. Овладение прямой походкой</w:t>
            </w:r>
            <w:r w:rsidRPr="00A7091B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  <w:r w:rsidRPr="00A7091B">
              <w:rPr>
                <w:rFonts w:eastAsia="Times New Roman"/>
                <w:sz w:val="28"/>
                <w:szCs w:val="28"/>
              </w:rPr>
              <w:t>Овладение ходьбой развивает способность ориентироваться в пространстве. Мышечное чувство становится мерой отсчета расстояний и пространственного расположения предметов. Приближаясь к предмету, на который смотрит ребенок, он начинает понимать направление и удаленность.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b/>
                <w:bCs/>
                <w:i/>
                <w:sz w:val="28"/>
                <w:szCs w:val="28"/>
              </w:rPr>
              <w:t>2. Развитие предметных действий</w:t>
            </w:r>
            <w:r w:rsidRPr="00A7091B">
              <w:rPr>
                <w:rFonts w:eastAsia="Times New Roman"/>
                <w:sz w:val="28"/>
                <w:szCs w:val="28"/>
              </w:rPr>
              <w:t xml:space="preserve"> – овладение способами обращения с предметами как это принято в обществе. Ребенок учится у взрослых постоянному назначению вещей. Предметы, окружающие малыша (мебель, одежда, посуда, игрушки и т.д.) имеют определенное значение в мире людей. </w:t>
            </w:r>
            <w:r w:rsidRPr="00A7091B">
              <w:rPr>
                <w:rFonts w:eastAsia="Times New Roman"/>
                <w:sz w:val="28"/>
                <w:szCs w:val="28"/>
              </w:rPr>
              <w:lastRenderedPageBreak/>
              <w:t>Это значение вещей малыш постигает в раннем детстве. Соотнося предметы между собой, орудуя ими, ребенок наибольшим образом способствует развитию психики. Начинают появляться новые виды деятельности: игра и продуктивные (рисование, лепка, конструирование). Малыш накапливает впечатления, что способствует развитию речи.</w:t>
            </w:r>
          </w:p>
          <w:p w:rsidR="001110C7" w:rsidRPr="00CE0D83" w:rsidRDefault="00CE0D83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CE0D83">
              <w:rPr>
                <w:rFonts w:eastAsia="Times New Roman"/>
                <w:bCs/>
                <w:sz w:val="28"/>
                <w:szCs w:val="28"/>
                <w:u w:val="single"/>
              </w:rPr>
              <w:t>Память.</w:t>
            </w:r>
          </w:p>
          <w:p w:rsidR="001110C7" w:rsidRPr="00A7091B" w:rsidRDefault="001110C7" w:rsidP="004536AC">
            <w:pPr>
              <w:spacing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В начале 2-го года малыш узнает знакомых людей, даже если он их не видел несколько недель, хорошо вспоминает события недельной давности, хорошо ориентируется в расположении комнат в квартире и предметов в них. Выходя на улицу сам, подходит к месту, где недавно играл.</w:t>
            </w:r>
          </w:p>
          <w:p w:rsidR="001110C7" w:rsidRPr="00A7091B" w:rsidRDefault="001110C7" w:rsidP="004536AC">
            <w:pPr>
              <w:spacing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К концу 2-го года узнавание более совершенно.  Помнит события трехмесячной давности.</w:t>
            </w:r>
          </w:p>
          <w:p w:rsidR="001110C7" w:rsidRPr="00A7091B" w:rsidRDefault="001110C7" w:rsidP="004536AC">
            <w:pPr>
              <w:spacing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На 3-м году жизни малыш может вспомнить события, происходившие с ним 6 месяцев назад (например, ле</w:t>
            </w:r>
            <w:r w:rsidR="004536AC">
              <w:rPr>
                <w:rFonts w:eastAsia="Times New Roman"/>
                <w:sz w:val="28"/>
                <w:szCs w:val="28"/>
              </w:rPr>
              <w:t>том вспоминают зимние события).</w:t>
            </w:r>
          </w:p>
          <w:p w:rsidR="001110C7" w:rsidRPr="00A7091B" w:rsidRDefault="00CE0D83" w:rsidP="004536AC">
            <w:pPr>
              <w:spacing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CE0D83">
              <w:rPr>
                <w:rFonts w:eastAsia="Times New Roman"/>
                <w:bCs/>
                <w:sz w:val="28"/>
                <w:szCs w:val="28"/>
                <w:u w:val="single"/>
              </w:rPr>
              <w:t>Внимание</w:t>
            </w:r>
            <w:r>
              <w:rPr>
                <w:rFonts w:eastAsia="Times New Roman"/>
                <w:bCs/>
                <w:i/>
                <w:sz w:val="28"/>
                <w:szCs w:val="28"/>
                <w:u w:val="single"/>
              </w:rPr>
              <w:t xml:space="preserve"> </w:t>
            </w:r>
            <w:r w:rsidR="001110C7" w:rsidRPr="00A7091B">
              <w:rPr>
                <w:rFonts w:eastAsia="Times New Roman"/>
                <w:bCs/>
                <w:i/>
                <w:sz w:val="28"/>
                <w:szCs w:val="28"/>
                <w:u w:val="single"/>
              </w:rPr>
              <w:t xml:space="preserve"> </w:t>
            </w:r>
            <w:r w:rsidR="001110C7" w:rsidRPr="00A7091B">
              <w:rPr>
                <w:rFonts w:eastAsia="Times New Roman"/>
                <w:sz w:val="28"/>
                <w:szCs w:val="28"/>
              </w:rPr>
              <w:t>непроизвольно.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Особенности нервной системы ребенка таковы, что он не может долго концентрировать свое внимание на одном виде деятельности. Однако по сравнению с более ранним возрастом внимание становиться более устойчивым. В 1 год может удерживать внимание на одной игрушке 5 - 10 минут, в 3 года – примерно 20 минут, а если сильно заинтересовался, то может быть трудно отвлечь и через полчаса. Трудно привлечь внимание к предмету, который малыша не интересует. </w:t>
            </w:r>
            <w:r w:rsidRPr="00A7091B">
              <w:rPr>
                <w:rFonts w:eastAsia="Times New Roman"/>
                <w:i/>
                <w:sz w:val="28"/>
                <w:szCs w:val="28"/>
              </w:rPr>
              <w:t>Очень важно в этом возрасте побуждать ребенка чем-то заняться, вызывать его интерес, но не принуждать.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В возрасте 1-3 года активно развивается </w:t>
            </w:r>
            <w:r w:rsidRPr="00A7091B">
              <w:rPr>
                <w:rFonts w:eastAsia="Times New Roman"/>
                <w:bCs/>
                <w:i/>
                <w:sz w:val="28"/>
                <w:szCs w:val="28"/>
              </w:rPr>
              <w:t>воображение</w:t>
            </w:r>
            <w:r w:rsidRPr="00A7091B">
              <w:rPr>
                <w:rFonts w:eastAsia="Times New Roman"/>
                <w:sz w:val="28"/>
                <w:szCs w:val="28"/>
              </w:rPr>
              <w:t xml:space="preserve"> (например, малыш скачет на палке, как на лошади).</w:t>
            </w:r>
            <w:r w:rsidRPr="00A7091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1110C7" w:rsidRPr="00A7091B" w:rsidRDefault="00CE0D83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u w:val="single"/>
              </w:rPr>
              <w:t>Восприятие</w:t>
            </w:r>
            <w:r w:rsidR="001110C7" w:rsidRPr="00A7091B">
              <w:rPr>
                <w:rFonts w:eastAsia="Times New Roman"/>
                <w:sz w:val="28"/>
                <w:szCs w:val="28"/>
              </w:rPr>
              <w:t xml:space="preserve"> крайне несовершенно.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Ребенок в 1 год неспособен последовательно рассматривать предмет и выяснять его свойства. Обычно малыш выделяет только один признак, </w:t>
            </w:r>
            <w:r w:rsidRPr="00A7091B">
              <w:rPr>
                <w:rFonts w:eastAsia="Times New Roman"/>
                <w:sz w:val="28"/>
                <w:szCs w:val="28"/>
              </w:rPr>
              <w:lastRenderedPageBreak/>
              <w:t>который бросается в глаза. Например, усвоив слово «пти» (птичка) малыш начинает называть так все предметы, у которых есть что-то похожее на клюв.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К концу 3-го года ребенок  усваивает 5 форм (круг, овал, квадрат, прямоугольник, треугольник), 6 цветов (красный, желтый, зеленый, синий, белый, черный).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Наибольшее влияние на развитие интеллекта  оказывают действия с предметами (орудиями): соотнесение предметов между собой (например, складывание пирамидки), употребление орудий (например, кушает ложкой).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Малышу свойственна </w:t>
            </w:r>
            <w:r w:rsidRPr="00A7091B">
              <w:rPr>
                <w:rFonts w:eastAsia="Times New Roman"/>
                <w:bCs/>
                <w:i/>
                <w:sz w:val="28"/>
                <w:szCs w:val="28"/>
              </w:rPr>
              <w:t>повышенная эмоциональность</w:t>
            </w:r>
            <w:r w:rsidRPr="00A7091B">
              <w:rPr>
                <w:rFonts w:eastAsia="Times New Roman"/>
                <w:i/>
                <w:sz w:val="28"/>
                <w:szCs w:val="28"/>
              </w:rPr>
              <w:t>.</w:t>
            </w:r>
          </w:p>
          <w:p w:rsidR="001110C7" w:rsidRPr="00CE0D83" w:rsidRDefault="00CE0D83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CE0D83">
              <w:rPr>
                <w:rFonts w:eastAsia="Times New Roman"/>
                <w:bCs/>
                <w:sz w:val="28"/>
                <w:szCs w:val="28"/>
                <w:u w:val="single"/>
              </w:rPr>
              <w:t>Мышление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Развиваются наглядно действенное и наглядно образное мышление. Зарождаются обобщения. Ребенок начин</w:t>
            </w:r>
            <w:r w:rsidR="004536AC">
              <w:rPr>
                <w:rFonts w:eastAsia="Times New Roman"/>
                <w:sz w:val="28"/>
                <w:szCs w:val="28"/>
              </w:rPr>
              <w:t>ает усваивать знаки, однако они</w:t>
            </w:r>
            <w:r w:rsidRPr="00A7091B">
              <w:rPr>
                <w:rFonts w:eastAsia="Times New Roman"/>
                <w:sz w:val="28"/>
                <w:szCs w:val="28"/>
              </w:rPr>
              <w:t xml:space="preserve"> пока разобщены, не связаны между собой.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В возрасте 1-2 лет ребенок начинает активно экспериментировать методом проб и ошибок, использовать разные способы действия с предметами. Например, заметив направление, в котором упал предмет, малыш его будет бросать снова и снова разными способами и смотреть на результат. Закатившуюся вещицу ребенок будет также доставать разными способами: с помощью веревки, палки, ложки и т.п.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В раннем возрасте слово взрослого может содействовать развитию наглядно-действенного мышления. Взрослый может подсказать ребенку выход из ситуации не только действием, но и словом. Например, если малыш настойчиво тянет коробку через прутья кровати, взрослый может дать только словесную инструкцию: «Поверни коробочку, тогда она пройдет».</w:t>
            </w:r>
          </w:p>
          <w:p w:rsidR="001110C7" w:rsidRPr="00CE0D83" w:rsidRDefault="00CE0D83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u w:val="single"/>
              </w:rPr>
              <w:t>Речь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После полутора лет – резкий перелом: малыш начинает требовать называть предметы, произносит слова, которые эти предметы обозначают.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2-й и 3-й годы жизни ребенка - усвоение речи. Развитие происходит в двух направлениях: совершенствуется понимание малышом речи взрослых; </w:t>
            </w:r>
            <w:r w:rsidRPr="00A7091B">
              <w:rPr>
                <w:rFonts w:eastAsia="Times New Roman"/>
                <w:sz w:val="28"/>
                <w:szCs w:val="28"/>
              </w:rPr>
              <w:lastRenderedPageBreak/>
              <w:t>складывается собственная активная речь. Если в этот период происходит задержка в развитии речи, то позже наверстать упущенное очень сложно.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Вторая половина 2-го года – переход к активной, самостоятельной речи, направленной на управление поведением окружающих людей и на овладение собственным поведением.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К концу 2-го года начинается развитие двухсловных, а затем и многословных предложений, внутри который с 2-х лет начинается согласование всех слов предложения. К 3-м годам малыш в основном правильно применяет падежи. Примерно в это же время ребенок начинает сознательно контролировать правильность своих высказываний и речи других людей.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На 3-м году жизни у ребенка меняется понимание речи взрослого человека. Малыш к этому возрасту не только понимает отдельные слова и способен выполнить действие по просьбе взрослого, но и начинает слушать любые высказывания взрослого, которые не направлены непосредственно на него.  Ребенок начинает слушать и понимать сообщения, которые выходят за рамки ситуации его общения с взрослым. Это дает малышу  возможность использовать речь, как средство познания мира, недоступного непосредственному опыту ребенка.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Словарный запас:</w:t>
            </w:r>
          </w:p>
          <w:p w:rsidR="001110C7" w:rsidRPr="00A7091B" w:rsidRDefault="00D43C55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1,5 года - </w:t>
            </w:r>
            <w:r w:rsidR="001110C7" w:rsidRPr="00A7091B">
              <w:rPr>
                <w:rFonts w:eastAsia="Times New Roman"/>
                <w:sz w:val="28"/>
                <w:szCs w:val="28"/>
              </w:rPr>
              <w:t>30-40 слов;</w:t>
            </w:r>
          </w:p>
          <w:p w:rsidR="001110C7" w:rsidRPr="00A7091B" w:rsidRDefault="00D43C55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года - </w:t>
            </w:r>
            <w:r w:rsidR="001110C7" w:rsidRPr="00A7091B">
              <w:rPr>
                <w:rFonts w:eastAsia="Times New Roman"/>
                <w:sz w:val="28"/>
                <w:szCs w:val="28"/>
              </w:rPr>
              <w:t>до 300 слов;</w:t>
            </w:r>
          </w:p>
          <w:p w:rsidR="001110C7" w:rsidRPr="00A7091B" w:rsidRDefault="00D43C55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 года - </w:t>
            </w:r>
            <w:r w:rsidR="001110C7" w:rsidRPr="00A7091B">
              <w:rPr>
                <w:rFonts w:eastAsia="Times New Roman"/>
                <w:sz w:val="28"/>
                <w:szCs w:val="28"/>
              </w:rPr>
              <w:t xml:space="preserve"> 1200-1500 слов.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С появлением речи становятся шире возможности общения малыша с взрослыми. Появляются отношения сотрудничества.</w:t>
            </w:r>
          </w:p>
          <w:p w:rsidR="001110C7" w:rsidRPr="00A7091B" w:rsidRDefault="001110C7" w:rsidP="004536AC">
            <w:pPr>
              <w:spacing w:line="360" w:lineRule="auto"/>
              <w:ind w:firstLine="426"/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A7091B">
              <w:rPr>
                <w:rFonts w:eastAsia="Times New Roman"/>
                <w:bCs/>
                <w:i/>
                <w:sz w:val="28"/>
                <w:szCs w:val="28"/>
              </w:rPr>
              <w:t>Возраст 1-3 года - критический</w:t>
            </w:r>
            <w:r w:rsidRPr="00A7091B">
              <w:rPr>
                <w:rFonts w:eastAsia="Times New Roman"/>
                <w:sz w:val="28"/>
                <w:szCs w:val="28"/>
              </w:rPr>
              <w:t>, потому что в этом возрасте на основе овладения речью происходит переход от естественного к социальному типу развития и создаются предпосылки для формирования личности.</w:t>
            </w:r>
            <w:r w:rsidRPr="00A7091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A7091B">
              <w:rPr>
                <w:rFonts w:eastAsia="Times New Roman"/>
                <w:bCs/>
                <w:sz w:val="28"/>
                <w:szCs w:val="28"/>
              </w:rPr>
              <w:t>Раннее детство завершается кризисом 3 лет</w:t>
            </w:r>
          </w:p>
          <w:p w:rsidR="001110C7" w:rsidRPr="00CE0D83" w:rsidRDefault="00CE0D83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CE0D83">
              <w:rPr>
                <w:rFonts w:eastAsia="Times New Roman"/>
                <w:bCs/>
                <w:sz w:val="28"/>
                <w:szCs w:val="28"/>
                <w:u w:val="single"/>
              </w:rPr>
              <w:lastRenderedPageBreak/>
              <w:t>Игра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В 2-3 года заметное место начинает занимать </w:t>
            </w:r>
            <w:hyperlink r:id="rId10" w:tgtFrame="_blank" w:tooltip="Игры с ребенком от 1 до 2 лет." w:history="1">
              <w:r w:rsidRPr="00A7091B">
                <w:rPr>
                  <w:rFonts w:eastAsia="Times New Roman"/>
                  <w:sz w:val="28"/>
                  <w:szCs w:val="28"/>
                  <w:u w:val="single"/>
                </w:rPr>
                <w:t>игра</w:t>
              </w:r>
            </w:hyperlink>
            <w:r w:rsidRPr="00A7091B">
              <w:rPr>
                <w:rFonts w:eastAsia="Times New Roman"/>
                <w:sz w:val="28"/>
                <w:szCs w:val="28"/>
              </w:rPr>
              <w:t>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Примерно в 1г. 3 месяца малыш в игре выполняет не только показанные взрослым действия, но и те, которые наблюдал ранее сам: прижимает куклу, целует ее, моет, укладывает спать; начинает «есть» из пустой чашки, пишет палочкой на столе, «читает».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Приблизительно в 1 год и 5 месяц</w:t>
            </w:r>
            <w:r w:rsidR="004536AC">
              <w:rPr>
                <w:rFonts w:eastAsia="Times New Roman"/>
                <w:sz w:val="28"/>
                <w:szCs w:val="28"/>
              </w:rPr>
              <w:t>ев</w:t>
            </w:r>
            <w:r w:rsidRPr="00A7091B">
              <w:rPr>
                <w:rFonts w:eastAsia="Times New Roman"/>
                <w:sz w:val="28"/>
                <w:szCs w:val="28"/>
              </w:rPr>
              <w:t xml:space="preserve"> происходит скачок: ребенок начинает делать из предметов заместители. Например, хочет умыть куклу, а мыла нет, малыш делает мылом кубик.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После 1 года, ближе к полутора лет ребенок делает свои </w:t>
            </w:r>
            <w:r w:rsidRPr="00A7091B">
              <w:rPr>
                <w:rFonts w:eastAsia="Times New Roman"/>
                <w:b/>
                <w:bCs/>
                <w:sz w:val="28"/>
                <w:szCs w:val="28"/>
              </w:rPr>
              <w:t>первые рисунки</w:t>
            </w:r>
            <w:r w:rsidRPr="00A7091B">
              <w:rPr>
                <w:rFonts w:eastAsia="Times New Roman"/>
                <w:sz w:val="28"/>
                <w:szCs w:val="28"/>
              </w:rPr>
              <w:t>: каракули. Причем малыш их как-то называет. К 3-м годам ребенок рисует человека в виде «головонога» (голова, шея, 2 ноги). Рисование хорошо развивает воображение и творчество.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>У ребенка 1-3 лет сильно развит интерес к окружающему миру. Желание знать «что это такое» должно замечаться и поощряться родителями.</w:t>
            </w:r>
          </w:p>
          <w:p w:rsidR="001110C7" w:rsidRPr="00A7091B" w:rsidRDefault="001110C7" w:rsidP="004536AC">
            <w:pPr>
              <w:spacing w:before="100" w:beforeAutospacing="1" w:after="100" w:afterAutospacing="1" w:line="360" w:lineRule="auto"/>
              <w:ind w:firstLine="42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A7091B">
              <w:rPr>
                <w:rFonts w:eastAsia="Times New Roman"/>
                <w:sz w:val="28"/>
                <w:szCs w:val="28"/>
              </w:rPr>
              <w:t xml:space="preserve">В период от 1 года до 3-х лет развитие мозга и психики ребенка не просто быстрое, а стремительное. От  того, сколько времени, внимания и возможностей для развития предоставляют родители зависят интеллектуальные способности малыша в  дальнейшем. Немаловажную роль здесь играют развивающая среда и </w:t>
            </w:r>
            <w:hyperlink r:id="rId11" w:tooltip="Как выбрать развивающие игрушки для ребенка?" w:history="1">
              <w:r w:rsidRPr="00A7091B">
                <w:rPr>
                  <w:rFonts w:eastAsia="Times New Roman"/>
                  <w:sz w:val="28"/>
                  <w:szCs w:val="28"/>
                  <w:u w:val="single"/>
                </w:rPr>
                <w:t>правильно подобранные развивающие игрушки</w:t>
              </w:r>
            </w:hyperlink>
            <w:r w:rsidRPr="00A7091B">
              <w:rPr>
                <w:rFonts w:eastAsia="Times New Roman"/>
                <w:sz w:val="28"/>
                <w:szCs w:val="28"/>
                <w:u w:val="single"/>
              </w:rPr>
              <w:t>.</w:t>
            </w:r>
          </w:p>
        </w:tc>
      </w:tr>
    </w:tbl>
    <w:p w:rsidR="00D0679C" w:rsidRPr="00A7091B" w:rsidRDefault="00D0679C" w:rsidP="004536AC">
      <w:pPr>
        <w:spacing w:line="360" w:lineRule="auto"/>
        <w:contextualSpacing/>
        <w:jc w:val="both"/>
        <w:rPr>
          <w:sz w:val="28"/>
          <w:szCs w:val="28"/>
        </w:rPr>
      </w:pPr>
    </w:p>
    <w:p w:rsidR="00D0679C" w:rsidRPr="004536AC" w:rsidRDefault="00225619" w:rsidP="004536AC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E60816">
        <w:rPr>
          <w:b/>
          <w:sz w:val="28"/>
          <w:szCs w:val="28"/>
        </w:rPr>
        <w:t>7</w:t>
      </w:r>
      <w:r w:rsidR="00D0679C" w:rsidRPr="00E60816">
        <w:rPr>
          <w:b/>
          <w:sz w:val="28"/>
          <w:szCs w:val="28"/>
        </w:rPr>
        <w:t>. Планируемые</w:t>
      </w:r>
      <w:r w:rsidR="004536AC">
        <w:rPr>
          <w:b/>
          <w:sz w:val="28"/>
          <w:szCs w:val="28"/>
        </w:rPr>
        <w:t xml:space="preserve"> результаты освоения  Программы</w:t>
      </w:r>
    </w:p>
    <w:p w:rsidR="00572214" w:rsidRPr="00A7091B" w:rsidRDefault="00D0679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</w:t>
      </w:r>
      <w:r w:rsidR="00DB695D" w:rsidRPr="00A7091B">
        <w:rPr>
          <w:sz w:val="28"/>
          <w:szCs w:val="28"/>
        </w:rPr>
        <w:t>и возможных достижений ребенка: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i/>
          <w:sz w:val="28"/>
          <w:szCs w:val="28"/>
        </w:rPr>
      </w:pPr>
      <w:r w:rsidRPr="00A7091B">
        <w:rPr>
          <w:i/>
          <w:sz w:val="28"/>
          <w:szCs w:val="28"/>
        </w:rPr>
        <w:t>Целевые ориентиры   освоения программы:</w:t>
      </w:r>
    </w:p>
    <w:p w:rsidR="00572214" w:rsidRPr="00A7091B" w:rsidRDefault="004536A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</w:t>
      </w:r>
      <w:r w:rsidR="00572214" w:rsidRPr="00A7091B">
        <w:rPr>
          <w:sz w:val="28"/>
          <w:szCs w:val="28"/>
        </w:rPr>
        <w:t>интересует</w:t>
      </w:r>
      <w:r>
        <w:rPr>
          <w:sz w:val="28"/>
          <w:szCs w:val="28"/>
        </w:rPr>
        <w:t xml:space="preserve">ся окружающими предметами и активно </w:t>
      </w:r>
      <w:r w:rsidR="00572214" w:rsidRPr="00A7091B">
        <w:rPr>
          <w:sz w:val="28"/>
          <w:szCs w:val="28"/>
        </w:rPr>
        <w:t xml:space="preserve">действует с ними; эмоционально вовлечен в действия с игрушками и другими </w:t>
      </w:r>
      <w:r w:rsidR="00572214" w:rsidRPr="00A7091B">
        <w:rPr>
          <w:sz w:val="28"/>
          <w:szCs w:val="28"/>
        </w:rPr>
        <w:lastRenderedPageBreak/>
        <w:t>предметами, стремится проявлять настойчивость в достижении результата своих действий.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</w:t>
      </w:r>
      <w:r w:rsidR="004536AC">
        <w:rPr>
          <w:sz w:val="28"/>
          <w:szCs w:val="28"/>
        </w:rPr>
        <w:t xml:space="preserve">живания; стремится проявлять самостоятельность в </w:t>
      </w:r>
      <w:r w:rsidRPr="00A7091B">
        <w:rPr>
          <w:sz w:val="28"/>
          <w:szCs w:val="28"/>
        </w:rPr>
        <w:t>бытовом и игровом поведении; проявляет навыки опрятности.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 Проявляет отрицательное отношение к грубости, жадности.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 Соблюдает правила элементарной вежливости (само</w:t>
      </w:r>
      <w:r w:rsidR="004536AC">
        <w:rPr>
          <w:sz w:val="28"/>
          <w:szCs w:val="28"/>
        </w:rPr>
        <w:t>стоятельно или по напоминанию говорит «спасибо», «здравствуйте», «до</w:t>
      </w:r>
      <w:r w:rsidRPr="00A7091B">
        <w:rPr>
          <w:sz w:val="28"/>
          <w:szCs w:val="28"/>
        </w:rPr>
        <w:t xml:space="preserve"> свидания», «спокойной ночи» (в семье, в группе)); имеет первичные п</w:t>
      </w:r>
      <w:r w:rsidR="004536AC">
        <w:rPr>
          <w:sz w:val="28"/>
          <w:szCs w:val="28"/>
        </w:rPr>
        <w:t>редставления об  элементарных правилах поведения в детском саду, дома, на</w:t>
      </w:r>
      <w:r w:rsidRPr="00A7091B">
        <w:rPr>
          <w:sz w:val="28"/>
          <w:szCs w:val="28"/>
        </w:rPr>
        <w:t xml:space="preserve"> улице и старается соблюдать их. 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572214" w:rsidRPr="00A7091B" w:rsidRDefault="004536A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интерес к сверстникам; наблюдает за их </w:t>
      </w:r>
      <w:r w:rsidR="00572214" w:rsidRPr="00A7091B">
        <w:rPr>
          <w:sz w:val="28"/>
          <w:szCs w:val="28"/>
        </w:rPr>
        <w:t>действиями и подражает им. Умеет играть рядом со</w:t>
      </w:r>
      <w:r w:rsidR="00DB695D" w:rsidRPr="00A7091B">
        <w:rPr>
          <w:sz w:val="28"/>
          <w:szCs w:val="28"/>
        </w:rPr>
        <w:t xml:space="preserve"> сверстниками, не мешая им. Про</w:t>
      </w:r>
      <w:r w:rsidR="00572214" w:rsidRPr="00A7091B">
        <w:rPr>
          <w:sz w:val="28"/>
          <w:szCs w:val="28"/>
        </w:rPr>
        <w:t>являет интерес к совместным играм небольшими группами.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</w:t>
      </w:r>
      <w:r w:rsidR="004536AC">
        <w:rPr>
          <w:sz w:val="28"/>
          <w:szCs w:val="28"/>
        </w:rPr>
        <w:t xml:space="preserve"> Проявляет интерес к окружающему миру природы, с </w:t>
      </w:r>
      <w:r w:rsidRPr="00A7091B">
        <w:rPr>
          <w:sz w:val="28"/>
          <w:szCs w:val="28"/>
        </w:rPr>
        <w:t>интересом участвует в сезонных наблюдениях.</w:t>
      </w:r>
    </w:p>
    <w:p w:rsidR="00572214" w:rsidRPr="00A7091B" w:rsidRDefault="004536A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интерес к стихам, песням и сказкам, рассматриванию картинок, стремится двигаться под музыку; эмоционально </w:t>
      </w:r>
      <w:r w:rsidR="00572214" w:rsidRPr="00A7091B">
        <w:rPr>
          <w:sz w:val="28"/>
          <w:szCs w:val="28"/>
        </w:rPr>
        <w:t>откликается на различные произведения культуры и искусства.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lastRenderedPageBreak/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 Проявляет интерес к продуктивной деятельности (рисование, лепка, конструирование, аппликация).</w:t>
      </w:r>
    </w:p>
    <w:p w:rsidR="00572214" w:rsidRPr="00A7091B" w:rsidRDefault="004536A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 ребенка развита крупная моторика, он стремится осваивать </w:t>
      </w:r>
      <w:r w:rsidR="00572214" w:rsidRPr="00A7091B">
        <w:rPr>
          <w:sz w:val="28"/>
          <w:szCs w:val="28"/>
        </w:rPr>
        <w:t>раз-личные виды движений (бег, лазанье, перешагивание и пр.). С интересом участвует в подвижных играх с простым содер</w:t>
      </w:r>
      <w:r>
        <w:rPr>
          <w:sz w:val="28"/>
          <w:szCs w:val="28"/>
        </w:rPr>
        <w:t xml:space="preserve">жанием, несложными движениями. 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i/>
          <w:sz w:val="28"/>
          <w:szCs w:val="28"/>
        </w:rPr>
      </w:pPr>
      <w:r w:rsidRPr="00A7091B">
        <w:rPr>
          <w:i/>
          <w:sz w:val="28"/>
          <w:szCs w:val="28"/>
        </w:rPr>
        <w:t>Планируемые результаты освоения основной образовательной программы:</w:t>
      </w:r>
    </w:p>
    <w:p w:rsidR="00572214" w:rsidRPr="00A7091B" w:rsidRDefault="004536A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учебный</w:t>
      </w:r>
      <w:r w:rsidR="00572214" w:rsidRPr="00A7091B">
        <w:rPr>
          <w:sz w:val="28"/>
          <w:szCs w:val="28"/>
        </w:rPr>
        <w:t xml:space="preserve"> период проводится оценка индивидуального развития детей.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1.</w:t>
      </w:r>
      <w:r w:rsidRPr="00A7091B">
        <w:rPr>
          <w:sz w:val="28"/>
          <w:szCs w:val="28"/>
        </w:rPr>
        <w:tab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2.</w:t>
      </w:r>
      <w:r w:rsidRPr="00A7091B">
        <w:rPr>
          <w:sz w:val="28"/>
          <w:szCs w:val="28"/>
        </w:rPr>
        <w:tab/>
        <w:t>оптимизации работы с группой детей.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В основе оценки лежат следующие принципы: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</w:t>
      </w:r>
      <w:r w:rsidRPr="00A7091B">
        <w:rPr>
          <w:sz w:val="28"/>
          <w:szCs w:val="28"/>
        </w:rPr>
        <w:tab/>
        <w:t>Она строится на основе реального поведения ребенка, а не на рез</w:t>
      </w:r>
      <w:r w:rsidR="004536AC">
        <w:rPr>
          <w:sz w:val="28"/>
          <w:szCs w:val="28"/>
        </w:rPr>
        <w:t xml:space="preserve">ультате выполнения специальных </w:t>
      </w:r>
      <w:r w:rsidRPr="00A7091B">
        <w:rPr>
          <w:sz w:val="28"/>
          <w:szCs w:val="28"/>
        </w:rPr>
        <w:t>з</w:t>
      </w:r>
      <w:r w:rsidR="004536AC">
        <w:rPr>
          <w:sz w:val="28"/>
          <w:szCs w:val="28"/>
        </w:rPr>
        <w:t xml:space="preserve">аданий. Информация фиксируется </w:t>
      </w:r>
      <w:r w:rsidRPr="00A7091B">
        <w:rPr>
          <w:sz w:val="28"/>
          <w:szCs w:val="28"/>
        </w:rPr>
        <w:t>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lastRenderedPageBreak/>
        <w:t>•</w:t>
      </w:r>
      <w:r w:rsidRPr="00A7091B">
        <w:rPr>
          <w:sz w:val="28"/>
          <w:szCs w:val="28"/>
        </w:rPr>
        <w:tab/>
        <w:t>Тесты проводят педагоги, специалисты, которые пров</w:t>
      </w:r>
      <w:r w:rsidR="004536AC">
        <w:rPr>
          <w:sz w:val="28"/>
          <w:szCs w:val="28"/>
        </w:rPr>
        <w:t xml:space="preserve">одят с ребенком много времени, </w:t>
      </w:r>
      <w:r w:rsidRPr="00A7091B">
        <w:rPr>
          <w:sz w:val="28"/>
          <w:szCs w:val="28"/>
        </w:rPr>
        <w:t>хорошо знают ребенка.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•</w:t>
      </w:r>
      <w:r w:rsidRPr="00A7091B">
        <w:rPr>
          <w:sz w:val="28"/>
          <w:szCs w:val="28"/>
        </w:rPr>
        <w:tab/>
        <w:t>Оценка максимально структурирована.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Анализ</w:t>
      </w:r>
      <w:r w:rsidR="004536AC">
        <w:rPr>
          <w:sz w:val="28"/>
          <w:szCs w:val="28"/>
        </w:rPr>
        <w:t xml:space="preserve"> осуществляется в соответствии с </w:t>
      </w:r>
      <w:r w:rsidRPr="00A7091B">
        <w:rPr>
          <w:sz w:val="28"/>
          <w:szCs w:val="28"/>
        </w:rPr>
        <w:t>по</w:t>
      </w:r>
      <w:r w:rsidR="004536AC">
        <w:rPr>
          <w:sz w:val="28"/>
          <w:szCs w:val="28"/>
        </w:rPr>
        <w:t xml:space="preserve">казателями развития ребенка по </w:t>
      </w:r>
      <w:r w:rsidRPr="00A7091B">
        <w:rPr>
          <w:sz w:val="28"/>
          <w:szCs w:val="28"/>
        </w:rPr>
        <w:t xml:space="preserve">образовательным областям, представленным </w:t>
      </w:r>
      <w:r w:rsidR="004536AC">
        <w:rPr>
          <w:sz w:val="28"/>
          <w:szCs w:val="28"/>
        </w:rPr>
        <w:t xml:space="preserve">в общих диагностических листах </w:t>
      </w:r>
      <w:r w:rsidRPr="00A7091B">
        <w:rPr>
          <w:sz w:val="28"/>
          <w:szCs w:val="28"/>
        </w:rPr>
        <w:t xml:space="preserve">по каждому возрасту. Для этого заполняются  соответствующие </w:t>
      </w:r>
      <w:r w:rsidR="004536AC">
        <w:rPr>
          <w:sz w:val="28"/>
          <w:szCs w:val="28"/>
        </w:rPr>
        <w:t xml:space="preserve">карты  наблюдения  на группу. Карты наблюдения </w:t>
      </w:r>
      <w:r w:rsidRPr="00A7091B">
        <w:rPr>
          <w:sz w:val="28"/>
          <w:szCs w:val="28"/>
        </w:rPr>
        <w:t>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572214" w:rsidRPr="00A7091B" w:rsidRDefault="004536AC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оценивания </w:t>
      </w:r>
      <w:r w:rsidR="00572214" w:rsidRPr="00A7091B">
        <w:rPr>
          <w:sz w:val="28"/>
          <w:szCs w:val="28"/>
        </w:rPr>
        <w:t xml:space="preserve">предусматривает  критерии выставления </w:t>
      </w:r>
      <w:r>
        <w:rPr>
          <w:sz w:val="28"/>
          <w:szCs w:val="28"/>
        </w:rPr>
        <w:t>того или иного балла по каждому</w:t>
      </w:r>
      <w:r w:rsidR="00572214" w:rsidRPr="00A7091B">
        <w:rPr>
          <w:sz w:val="28"/>
          <w:szCs w:val="28"/>
        </w:rPr>
        <w:t xml:space="preserve"> параметру. Параметры, оцениваемые специалистами, выделены в отдельные подразделы. Все данные заносятся в сводные </w:t>
      </w:r>
      <w:r>
        <w:rPr>
          <w:sz w:val="28"/>
          <w:szCs w:val="28"/>
        </w:rPr>
        <w:t xml:space="preserve">таблицы оценки динамики детей. 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Система оценок мониторинга трехуровневая: «качество проявляется устойчиво» ( 2 балла), «качество проявляется неустойчиво», то есть, по сути, находится в зоне ближайшего развития, в стадии ст</w:t>
      </w:r>
      <w:r w:rsidR="004536AC">
        <w:rPr>
          <w:sz w:val="28"/>
          <w:szCs w:val="28"/>
        </w:rPr>
        <w:t xml:space="preserve">ановления, и проявляется лишь в совместной </w:t>
      </w:r>
      <w:r w:rsidRPr="00A7091B">
        <w:rPr>
          <w:sz w:val="28"/>
          <w:szCs w:val="28"/>
        </w:rPr>
        <w:t>со взрослым деятельности( 1 балл), «качество не проявляется» ( 0 баллов).</w:t>
      </w:r>
    </w:p>
    <w:p w:rsidR="00572214" w:rsidRPr="00A7091B" w:rsidRDefault="00572214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Результаты мониторинга выражены в процентах и объективно показывают:</w:t>
      </w:r>
    </w:p>
    <w:p w:rsidR="00572214" w:rsidRPr="00A7091B" w:rsidRDefault="00572214" w:rsidP="004536AC">
      <w:pPr>
        <w:pStyle w:val="a3"/>
        <w:numPr>
          <w:ilvl w:val="1"/>
          <w:numId w:val="27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91B">
        <w:rPr>
          <w:rFonts w:ascii="Times New Roman" w:hAnsi="Times New Roman" w:cs="Times New Roman"/>
          <w:sz w:val="28"/>
          <w:szCs w:val="28"/>
        </w:rPr>
        <w:t>Успешность освоения программы каждым ребенком;</w:t>
      </w:r>
    </w:p>
    <w:p w:rsidR="00DB695D" w:rsidRPr="004536AC" w:rsidRDefault="00572214" w:rsidP="004536AC">
      <w:pPr>
        <w:pStyle w:val="a3"/>
        <w:numPr>
          <w:ilvl w:val="1"/>
          <w:numId w:val="27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91B">
        <w:rPr>
          <w:rFonts w:ascii="Times New Roman" w:hAnsi="Times New Roman" w:cs="Times New Roman"/>
          <w:sz w:val="28"/>
          <w:szCs w:val="28"/>
        </w:rPr>
        <w:t>Успешность освоения содержания выделенных в Программе образовательных областей всей группой детей.</w:t>
      </w:r>
    </w:p>
    <w:p w:rsidR="00DB695D" w:rsidRPr="00D43C55" w:rsidRDefault="004536AC" w:rsidP="004536AC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D43C55">
        <w:rPr>
          <w:b/>
          <w:sz w:val="28"/>
          <w:szCs w:val="28"/>
        </w:rPr>
        <w:t>8.</w:t>
      </w:r>
      <w:r w:rsidRPr="00D43C55">
        <w:rPr>
          <w:b/>
          <w:sz w:val="28"/>
          <w:szCs w:val="28"/>
        </w:rPr>
        <w:tab/>
      </w:r>
      <w:r w:rsidR="00DB695D" w:rsidRPr="00D43C55">
        <w:rPr>
          <w:b/>
          <w:sz w:val="28"/>
          <w:szCs w:val="28"/>
        </w:rPr>
        <w:t>Взаимодействие с семьями воспитанников.</w:t>
      </w:r>
    </w:p>
    <w:p w:rsidR="00DB695D" w:rsidRPr="00A7091B" w:rsidRDefault="00DB695D" w:rsidP="004536AC">
      <w:pPr>
        <w:pStyle w:val="10"/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7091B">
        <w:rPr>
          <w:rFonts w:ascii="Times New Roman" w:hAnsi="Times New Roman"/>
          <w:sz w:val="28"/>
          <w:szCs w:val="28"/>
        </w:rPr>
        <w:lastRenderedPageBreak/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DB695D" w:rsidRPr="00A7091B" w:rsidRDefault="00DB695D" w:rsidP="004536AC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DB695D" w:rsidRPr="00A7091B" w:rsidRDefault="00DB695D" w:rsidP="004536AC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единый подход к процессу воспитания ребёнка;</w:t>
      </w:r>
    </w:p>
    <w:p w:rsidR="00DB695D" w:rsidRPr="00A7091B" w:rsidRDefault="00DB695D" w:rsidP="004536AC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открытость дошкольного учреждения для родителей;</w:t>
      </w:r>
    </w:p>
    <w:p w:rsidR="00DB695D" w:rsidRPr="00A7091B" w:rsidRDefault="00DB695D" w:rsidP="004536AC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взаимное доверие во взаимоотношениях педагогов и родителей;</w:t>
      </w:r>
    </w:p>
    <w:p w:rsidR="00DB695D" w:rsidRPr="00A7091B" w:rsidRDefault="00DB695D" w:rsidP="004536AC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уважение и доброжелательность друг к другу;</w:t>
      </w:r>
    </w:p>
    <w:p w:rsidR="00DB695D" w:rsidRPr="00A7091B" w:rsidRDefault="00DB695D" w:rsidP="004536AC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дифференцированный подход к каждой семье;</w:t>
      </w:r>
    </w:p>
    <w:p w:rsidR="00DB695D" w:rsidRPr="00A7091B" w:rsidRDefault="00DB695D" w:rsidP="004536AC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равно ответственность родителей и педагогов.</w:t>
      </w:r>
    </w:p>
    <w:p w:rsidR="00DB695D" w:rsidRPr="004536AC" w:rsidRDefault="00DB695D" w:rsidP="004536AC">
      <w:pPr>
        <w:spacing w:line="360" w:lineRule="auto"/>
        <w:ind w:left="7" w:firstLine="426"/>
        <w:contextualSpacing/>
        <w:jc w:val="both"/>
        <w:rPr>
          <w:spacing w:val="-2"/>
          <w:sz w:val="28"/>
          <w:szCs w:val="28"/>
        </w:rPr>
      </w:pPr>
      <w:r w:rsidRPr="00A7091B">
        <w:rPr>
          <w:sz w:val="28"/>
          <w:szCs w:val="28"/>
        </w:rPr>
        <w:t>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в</w:t>
      </w:r>
      <w:r w:rsidRPr="00A7091B">
        <w:rPr>
          <w:spacing w:val="-3"/>
          <w:sz w:val="28"/>
          <w:szCs w:val="28"/>
        </w:rPr>
        <w:t xml:space="preserve">едущей </w:t>
      </w:r>
      <w:r w:rsidRPr="00A7091B">
        <w:rPr>
          <w:b/>
          <w:spacing w:val="-3"/>
          <w:sz w:val="28"/>
          <w:szCs w:val="28"/>
        </w:rPr>
        <w:t>целью</w:t>
      </w:r>
      <w:r w:rsidRPr="00A7091B">
        <w:rPr>
          <w:spacing w:val="-3"/>
          <w:sz w:val="28"/>
          <w:szCs w:val="28"/>
        </w:rPr>
        <w:t xml:space="preserve"> взаимодействия детского сада с семьей – создание в де</w:t>
      </w:r>
      <w:r w:rsidRPr="00A7091B">
        <w:rPr>
          <w:spacing w:val="-2"/>
          <w:sz w:val="28"/>
          <w:szCs w:val="28"/>
        </w:rPr>
        <w:t>тском саду необходимых условий для развития ответственных и взаимоза</w:t>
      </w:r>
      <w:r w:rsidRPr="00A7091B">
        <w:rPr>
          <w:spacing w:val="-1"/>
          <w:sz w:val="28"/>
          <w:szCs w:val="28"/>
        </w:rPr>
        <w:t>висимых отношений с семьями воспитанников, обеспечивающих целост</w:t>
      </w:r>
      <w:r w:rsidRPr="00A7091B">
        <w:rPr>
          <w:spacing w:val="5"/>
          <w:sz w:val="28"/>
          <w:szCs w:val="28"/>
        </w:rPr>
        <w:t xml:space="preserve">ное развитие личности дошкольника, повышение компетентности </w:t>
      </w:r>
      <w:r w:rsidR="004536AC">
        <w:rPr>
          <w:spacing w:val="-2"/>
          <w:sz w:val="28"/>
          <w:szCs w:val="28"/>
        </w:rPr>
        <w:t>родителей в области воспитания.</w:t>
      </w:r>
    </w:p>
    <w:p w:rsidR="00DB695D" w:rsidRPr="00A7091B" w:rsidRDefault="00DB695D" w:rsidP="004536AC">
      <w:pPr>
        <w:tabs>
          <w:tab w:val="left" w:pos="1134"/>
        </w:tabs>
        <w:spacing w:line="360" w:lineRule="auto"/>
        <w:ind w:firstLine="426"/>
        <w:contextualSpacing/>
        <w:jc w:val="both"/>
        <w:rPr>
          <w:i/>
          <w:sz w:val="28"/>
          <w:szCs w:val="28"/>
          <w:u w:val="single"/>
        </w:rPr>
      </w:pPr>
      <w:r w:rsidRPr="00A7091B">
        <w:rPr>
          <w:i/>
          <w:spacing w:val="-4"/>
          <w:sz w:val="28"/>
          <w:szCs w:val="28"/>
          <w:u w:val="single"/>
        </w:rPr>
        <w:t>Основные формы взаимодействия с семьей</w:t>
      </w:r>
    </w:p>
    <w:p w:rsidR="00DB695D" w:rsidRPr="00A7091B" w:rsidRDefault="00DB695D" w:rsidP="004536AC">
      <w:pPr>
        <w:tabs>
          <w:tab w:val="left" w:pos="1134"/>
        </w:tabs>
        <w:spacing w:line="360" w:lineRule="auto"/>
        <w:ind w:right="7" w:firstLine="426"/>
        <w:contextualSpacing/>
        <w:jc w:val="both"/>
        <w:rPr>
          <w:sz w:val="28"/>
          <w:szCs w:val="28"/>
        </w:rPr>
      </w:pPr>
      <w:r w:rsidRPr="00A7091B">
        <w:rPr>
          <w:bCs/>
          <w:spacing w:val="-4"/>
          <w:sz w:val="28"/>
          <w:szCs w:val="28"/>
        </w:rPr>
        <w:t xml:space="preserve">Знакомство с семьей: </w:t>
      </w:r>
      <w:r w:rsidRPr="00A7091B">
        <w:rPr>
          <w:spacing w:val="-4"/>
          <w:sz w:val="28"/>
          <w:szCs w:val="28"/>
        </w:rPr>
        <w:t>встречи-знаком</w:t>
      </w:r>
      <w:r w:rsidR="004536AC">
        <w:rPr>
          <w:spacing w:val="-4"/>
          <w:sz w:val="28"/>
          <w:szCs w:val="28"/>
        </w:rPr>
        <w:t>ства, посещение семей, анкетиро</w:t>
      </w:r>
      <w:r w:rsidRPr="00A7091B">
        <w:rPr>
          <w:spacing w:val="-4"/>
          <w:sz w:val="28"/>
          <w:szCs w:val="28"/>
        </w:rPr>
        <w:t>вание семей.</w:t>
      </w:r>
    </w:p>
    <w:p w:rsidR="00DB695D" w:rsidRPr="00A7091B" w:rsidRDefault="00DB695D" w:rsidP="004536AC">
      <w:pPr>
        <w:tabs>
          <w:tab w:val="left" w:pos="1134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bCs/>
          <w:spacing w:val="-3"/>
          <w:sz w:val="28"/>
          <w:szCs w:val="28"/>
        </w:rPr>
        <w:t>Информирование родителей о ходе образовательного процесса:</w:t>
      </w:r>
      <w:r w:rsidRPr="00A7091B">
        <w:rPr>
          <w:b/>
          <w:bCs/>
          <w:spacing w:val="-3"/>
          <w:sz w:val="28"/>
          <w:szCs w:val="28"/>
        </w:rPr>
        <w:t xml:space="preserve"> </w:t>
      </w:r>
      <w:r w:rsidRPr="00A7091B">
        <w:rPr>
          <w:spacing w:val="-2"/>
          <w:sz w:val="28"/>
          <w:szCs w:val="28"/>
        </w:rPr>
        <w:t>индивидуальные и групповые консультации, родитель</w:t>
      </w:r>
      <w:r w:rsidRPr="00A7091B">
        <w:rPr>
          <w:spacing w:val="-3"/>
          <w:sz w:val="28"/>
          <w:szCs w:val="28"/>
        </w:rPr>
        <w:t>ские собрания, оформление информационных стендов, организация выста</w:t>
      </w:r>
      <w:r w:rsidRPr="00A7091B">
        <w:rPr>
          <w:spacing w:val="-2"/>
          <w:sz w:val="28"/>
          <w:szCs w:val="28"/>
        </w:rPr>
        <w:t>вок детского творчества, приглашение родителей на детские концерты и праздники, создание памяток, интернет-сайтов групп.</w:t>
      </w:r>
    </w:p>
    <w:p w:rsidR="00DB695D" w:rsidRPr="00A7091B" w:rsidRDefault="00DB695D" w:rsidP="004536AC">
      <w:pPr>
        <w:tabs>
          <w:tab w:val="left" w:pos="1134"/>
        </w:tabs>
        <w:spacing w:line="360" w:lineRule="auto"/>
        <w:ind w:right="14" w:firstLine="426"/>
        <w:contextualSpacing/>
        <w:jc w:val="both"/>
        <w:rPr>
          <w:sz w:val="28"/>
          <w:szCs w:val="28"/>
        </w:rPr>
      </w:pPr>
      <w:r w:rsidRPr="00A7091B">
        <w:rPr>
          <w:bCs/>
          <w:spacing w:val="-2"/>
          <w:sz w:val="28"/>
          <w:szCs w:val="28"/>
        </w:rPr>
        <w:lastRenderedPageBreak/>
        <w:t xml:space="preserve">Образование родителей: </w:t>
      </w:r>
      <w:r w:rsidRPr="00A7091B">
        <w:rPr>
          <w:spacing w:val="-2"/>
          <w:sz w:val="28"/>
          <w:szCs w:val="28"/>
        </w:rPr>
        <w:t xml:space="preserve">организация </w:t>
      </w:r>
      <w:r w:rsidRPr="00A7091B">
        <w:rPr>
          <w:spacing w:val="-1"/>
          <w:sz w:val="28"/>
          <w:szCs w:val="28"/>
        </w:rPr>
        <w:t>семейного клуба (лекции, семинары)</w:t>
      </w:r>
      <w:r w:rsidRPr="00A7091B">
        <w:rPr>
          <w:spacing w:val="-3"/>
          <w:sz w:val="28"/>
          <w:szCs w:val="28"/>
        </w:rPr>
        <w:t>.</w:t>
      </w:r>
    </w:p>
    <w:p w:rsidR="00DB695D" w:rsidRPr="004536AC" w:rsidRDefault="00DB695D" w:rsidP="004536AC">
      <w:pPr>
        <w:tabs>
          <w:tab w:val="left" w:pos="1134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bCs/>
          <w:spacing w:val="-5"/>
          <w:sz w:val="28"/>
          <w:szCs w:val="28"/>
        </w:rPr>
        <w:t xml:space="preserve">Совместная деятельность: </w:t>
      </w:r>
      <w:r w:rsidRPr="00A7091B">
        <w:rPr>
          <w:spacing w:val="-5"/>
          <w:sz w:val="28"/>
          <w:szCs w:val="28"/>
        </w:rPr>
        <w:t>привлечение родителей к организации праздничных концертов,</w:t>
      </w:r>
      <w:r w:rsidRPr="00A7091B">
        <w:rPr>
          <w:spacing w:val="-2"/>
          <w:sz w:val="28"/>
          <w:szCs w:val="28"/>
        </w:rPr>
        <w:t xml:space="preserve"> конкурсов, </w:t>
      </w:r>
      <w:r w:rsidR="004536AC">
        <w:rPr>
          <w:spacing w:val="-1"/>
          <w:sz w:val="28"/>
          <w:szCs w:val="28"/>
        </w:rPr>
        <w:t>семейных праздни</w:t>
      </w:r>
      <w:r w:rsidRPr="00A7091B">
        <w:rPr>
          <w:spacing w:val="-5"/>
          <w:sz w:val="28"/>
          <w:szCs w:val="28"/>
        </w:rPr>
        <w:t>ков, прогулок, экскурсий, проектов, исследо</w:t>
      </w:r>
      <w:r w:rsidR="00ED637E">
        <w:rPr>
          <w:spacing w:val="-5"/>
          <w:sz w:val="28"/>
          <w:szCs w:val="28"/>
        </w:rPr>
        <w:t>ва</w:t>
      </w:r>
      <w:r w:rsidRPr="00A7091B">
        <w:rPr>
          <w:spacing w:val="-2"/>
          <w:sz w:val="28"/>
          <w:szCs w:val="28"/>
        </w:rPr>
        <w:t>тельс</w:t>
      </w:r>
      <w:r w:rsidR="00ED637E">
        <w:rPr>
          <w:spacing w:val="-2"/>
          <w:sz w:val="28"/>
          <w:szCs w:val="28"/>
        </w:rPr>
        <w:t xml:space="preserve">кой </w:t>
      </w:r>
      <w:r w:rsidRPr="00A7091B">
        <w:rPr>
          <w:spacing w:val="-2"/>
          <w:sz w:val="28"/>
          <w:szCs w:val="28"/>
        </w:rPr>
        <w:t>проектной деятельности.</w:t>
      </w:r>
    </w:p>
    <w:p w:rsidR="00DB695D" w:rsidRPr="00A7091B" w:rsidRDefault="00DB695D" w:rsidP="004536AC">
      <w:pPr>
        <w:pStyle w:val="a6"/>
        <w:tabs>
          <w:tab w:val="left" w:pos="1134"/>
        </w:tabs>
        <w:spacing w:before="0" w:after="0"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A7091B">
        <w:rPr>
          <w:b/>
          <w:i/>
          <w:iCs/>
          <w:sz w:val="28"/>
          <w:szCs w:val="28"/>
        </w:rPr>
        <w:t>задачи</w:t>
      </w:r>
      <w:r w:rsidRPr="00A7091B">
        <w:rPr>
          <w:b/>
          <w:i/>
          <w:sz w:val="28"/>
          <w:szCs w:val="28"/>
        </w:rPr>
        <w:t>:</w:t>
      </w:r>
    </w:p>
    <w:p w:rsidR="00DB695D" w:rsidRPr="00A7091B" w:rsidRDefault="00DB695D" w:rsidP="004536AC">
      <w:pPr>
        <w:numPr>
          <w:ilvl w:val="0"/>
          <w:numId w:val="28"/>
        </w:numPr>
        <w:tabs>
          <w:tab w:val="left" w:pos="1134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повышение педагогической культуры родителей;</w:t>
      </w:r>
    </w:p>
    <w:p w:rsidR="00DB695D" w:rsidRPr="00A7091B" w:rsidRDefault="00DB695D" w:rsidP="004536AC">
      <w:pPr>
        <w:numPr>
          <w:ilvl w:val="0"/>
          <w:numId w:val="28"/>
        </w:numPr>
        <w:tabs>
          <w:tab w:val="left" w:pos="1134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приобщение родителей к участию в жизни детского сада через поиск и внедрение наиболее эффективных форм работы;</w:t>
      </w:r>
    </w:p>
    <w:p w:rsidR="00DB695D" w:rsidRPr="00A7091B" w:rsidRDefault="00DB695D" w:rsidP="004536AC">
      <w:pPr>
        <w:numPr>
          <w:ilvl w:val="0"/>
          <w:numId w:val="28"/>
        </w:numPr>
        <w:tabs>
          <w:tab w:val="left" w:pos="1134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ребенка;</w:t>
      </w:r>
    </w:p>
    <w:p w:rsidR="00DB695D" w:rsidRPr="004536AC" w:rsidRDefault="00DB695D" w:rsidP="004536AC">
      <w:pPr>
        <w:numPr>
          <w:ilvl w:val="0"/>
          <w:numId w:val="28"/>
        </w:numPr>
        <w:tabs>
          <w:tab w:val="left" w:pos="1134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изучение и обобщение лучшего опыта семейного воспитания.</w:t>
      </w:r>
    </w:p>
    <w:p w:rsidR="00DB695D" w:rsidRPr="00A7091B" w:rsidRDefault="00DB695D" w:rsidP="004536AC">
      <w:pPr>
        <w:tabs>
          <w:tab w:val="left" w:pos="1134"/>
        </w:tabs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A7091B">
        <w:rPr>
          <w:b/>
          <w:i/>
          <w:sz w:val="28"/>
          <w:szCs w:val="28"/>
        </w:rPr>
        <w:t>Система работы с родителями включает:</w:t>
      </w:r>
    </w:p>
    <w:p w:rsidR="00DB695D" w:rsidRPr="00A7091B" w:rsidRDefault="00DB695D" w:rsidP="004536AC">
      <w:pPr>
        <w:pStyle w:val="1"/>
        <w:numPr>
          <w:ilvl w:val="0"/>
          <w:numId w:val="29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DB695D" w:rsidRPr="00A7091B" w:rsidRDefault="00DB695D" w:rsidP="004536AC">
      <w:pPr>
        <w:pStyle w:val="1"/>
        <w:numPr>
          <w:ilvl w:val="0"/>
          <w:numId w:val="29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DB695D" w:rsidRPr="00A7091B" w:rsidRDefault="00DB695D" w:rsidP="004536AC">
      <w:pPr>
        <w:pStyle w:val="1"/>
        <w:numPr>
          <w:ilvl w:val="0"/>
          <w:numId w:val="29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DB695D" w:rsidRPr="00A7091B" w:rsidRDefault="00DB695D" w:rsidP="004536AC">
      <w:pPr>
        <w:pStyle w:val="1"/>
        <w:numPr>
          <w:ilvl w:val="0"/>
          <w:numId w:val="29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DB695D" w:rsidRPr="00A7091B" w:rsidRDefault="00DB695D" w:rsidP="004536AC">
      <w:pPr>
        <w:pStyle w:val="1"/>
        <w:numPr>
          <w:ilvl w:val="0"/>
          <w:numId w:val="29"/>
        </w:num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A7091B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1A09DB" w:rsidRPr="00A7091B" w:rsidRDefault="00DB695D" w:rsidP="004536AC">
      <w:pPr>
        <w:pStyle w:val="a6"/>
        <w:spacing w:before="0" w:after="0" w:line="360" w:lineRule="auto"/>
        <w:ind w:firstLine="426"/>
        <w:contextualSpacing/>
        <w:jc w:val="both"/>
        <w:rPr>
          <w:sz w:val="28"/>
          <w:szCs w:val="28"/>
        </w:rPr>
      </w:pPr>
      <w:r w:rsidRPr="00A7091B">
        <w:rPr>
          <w:sz w:val="28"/>
          <w:szCs w:val="28"/>
        </w:rPr>
        <w:t xml:space="preserve"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детей, так как родители лучше знают </w:t>
      </w:r>
      <w:r w:rsidRPr="00A7091B">
        <w:rPr>
          <w:sz w:val="28"/>
          <w:szCs w:val="28"/>
        </w:rPr>
        <w:lastRenderedPageBreak/>
        <w:t>возможности своего ребенка и заинтересованы в дальнейшем его продвижении.</w:t>
      </w:r>
    </w:p>
    <w:p w:rsidR="00DB695D" w:rsidRPr="004536AC" w:rsidRDefault="00DB695D" w:rsidP="00D43C55">
      <w:pPr>
        <w:spacing w:line="360" w:lineRule="auto"/>
        <w:contextualSpacing/>
        <w:jc w:val="both"/>
        <w:rPr>
          <w:rStyle w:val="FontStyle227"/>
          <w:rFonts w:ascii="Times New Roman" w:hAnsi="Times New Roman" w:cs="Times New Roman"/>
          <w:bCs w:val="0"/>
          <w:sz w:val="28"/>
          <w:szCs w:val="28"/>
        </w:rPr>
      </w:pPr>
      <w:r w:rsidRPr="001A09DB">
        <w:rPr>
          <w:b/>
          <w:sz w:val="28"/>
          <w:szCs w:val="28"/>
        </w:rPr>
        <w:t>Содержа</w:t>
      </w:r>
      <w:r w:rsidR="00D43C55">
        <w:rPr>
          <w:b/>
          <w:sz w:val="28"/>
          <w:szCs w:val="28"/>
        </w:rPr>
        <w:t xml:space="preserve">ние направлений работы с семьей </w:t>
      </w:r>
      <w:r w:rsidR="004536AC">
        <w:rPr>
          <w:b/>
          <w:sz w:val="28"/>
          <w:szCs w:val="28"/>
        </w:rPr>
        <w:t>по образовательным областям</w:t>
      </w:r>
    </w:p>
    <w:p w:rsidR="00DB695D" w:rsidRPr="00A7091B" w:rsidRDefault="00DB695D" w:rsidP="004536AC">
      <w:pPr>
        <w:pStyle w:val="Style46"/>
        <w:widowControl/>
        <w:tabs>
          <w:tab w:val="left" w:pos="6106"/>
        </w:tabs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DB695D" w:rsidRPr="00A7091B" w:rsidRDefault="00DB695D" w:rsidP="004536AC">
      <w:pPr>
        <w:pStyle w:val="Style46"/>
        <w:widowControl/>
        <w:tabs>
          <w:tab w:val="left" w:pos="6106"/>
        </w:tabs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</w:rPr>
        <w:t>Безопасность</w:t>
      </w:r>
    </w:p>
    <w:p w:rsidR="00DB695D" w:rsidRPr="00A7091B" w:rsidRDefault="00DB695D" w:rsidP="004536AC">
      <w:pPr>
        <w:pStyle w:val="Style11"/>
        <w:widowControl/>
        <w:numPr>
          <w:ilvl w:val="0"/>
          <w:numId w:val="17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 xml:space="preserve"> семьи, отельного человека, все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го человечества.</w:t>
      </w:r>
    </w:p>
    <w:p w:rsidR="00DB695D" w:rsidRPr="00A7091B" w:rsidRDefault="00DB695D" w:rsidP="004536AC">
      <w:pPr>
        <w:pStyle w:val="Style11"/>
        <w:widowControl/>
        <w:numPr>
          <w:ilvl w:val="0"/>
          <w:numId w:val="17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способами по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ведения в них. Направлять внимание род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ителей на развитие у детей спо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собности видеть, осознавать и избегать опасности,</w:t>
      </w:r>
    </w:p>
    <w:p w:rsidR="00DB695D" w:rsidRPr="00A7091B" w:rsidRDefault="00DB695D" w:rsidP="004536AC">
      <w:pPr>
        <w:pStyle w:val="Style11"/>
        <w:widowControl/>
        <w:numPr>
          <w:ilvl w:val="0"/>
          <w:numId w:val="17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Информировать родителей о необходимости создания благоприятных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безопасных условий пребывания детей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 xml:space="preserve"> на улице (соблюдать технику бе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создания безопасных условий пре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т.д.). Информировать родителей о том, что должны делать дети в случае непредвиденной ситуации (звать на помощь взрослых; называть свои фа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 xml:space="preserve">милию и имя; при необходимости -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фамилию, имя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отчество родителей, адрес и телефон; при необходимости звонить 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 xml:space="preserve">по телефонам экстренной помощи  -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«01», «02»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«03» и т. д.).</w:t>
      </w:r>
    </w:p>
    <w:p w:rsidR="00DB695D" w:rsidRPr="00A7091B" w:rsidRDefault="00DB695D" w:rsidP="004536AC">
      <w:pPr>
        <w:pStyle w:val="Style11"/>
        <w:widowControl/>
        <w:numPr>
          <w:ilvl w:val="0"/>
          <w:numId w:val="17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активному отдыху с детьми, расширяющему границы жизни дошкольников и форми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рующему навыки безопасного пове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дения во время отдыха. Помогать родителям планировать выходные дни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 детьми, обдумывая проблемные си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туации, стимулирующие формирова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ние моделей позитивного поведения в разных жизненных ситуациях.</w:t>
      </w:r>
    </w:p>
    <w:p w:rsidR="00DB695D" w:rsidRPr="00A7091B" w:rsidRDefault="00DB695D" w:rsidP="004536AC">
      <w:pPr>
        <w:pStyle w:val="Style11"/>
        <w:widowControl/>
        <w:numPr>
          <w:ilvl w:val="0"/>
          <w:numId w:val="17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Подчеркивать роль взрослого в формировании поведения ребенка. Побуждать родителей на личном пример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е демонстрировать детям соблюде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ние правил безопасного поведения на дорогах, бережное отношение к природе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т.д. Ориентировать родителей на совмес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тное с ребенком чтение ли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DB695D" w:rsidRPr="004536AC" w:rsidRDefault="00DB695D" w:rsidP="004536AC">
      <w:pPr>
        <w:pStyle w:val="Style11"/>
        <w:widowControl/>
        <w:numPr>
          <w:ilvl w:val="0"/>
          <w:numId w:val="17"/>
        </w:numPr>
        <w:spacing w:line="360" w:lineRule="auto"/>
        <w:ind w:left="0" w:firstLine="426"/>
        <w:contextualSpacing/>
        <w:rPr>
          <w:rStyle w:val="FontStyle301"/>
          <w:rFonts w:ascii="Times New Roman" w:hAnsi="Times New Roman" w:cs="Times New Roman"/>
          <w:i w:val="0"/>
          <w:i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формами работы дошкольного учреждения по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проблеме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безопасности детей дошкольного возраста.</w:t>
      </w:r>
    </w:p>
    <w:p w:rsidR="00DB695D" w:rsidRPr="00A7091B" w:rsidRDefault="00DB695D" w:rsidP="004536AC">
      <w:pPr>
        <w:pStyle w:val="Style99"/>
        <w:widowControl/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</w:rPr>
        <w:t>Социализация</w:t>
      </w:r>
    </w:p>
    <w:p w:rsidR="00DB695D" w:rsidRPr="00A7091B" w:rsidRDefault="00DB695D" w:rsidP="004536AC">
      <w:pPr>
        <w:pStyle w:val="Style11"/>
        <w:widowControl/>
        <w:numPr>
          <w:ilvl w:val="0"/>
          <w:numId w:val="18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достижениями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трудностями общественного воспитания в детском саду.</w:t>
      </w:r>
    </w:p>
    <w:p w:rsidR="00DB695D" w:rsidRPr="00A7091B" w:rsidRDefault="00DB695D" w:rsidP="004536AC">
      <w:pPr>
        <w:pStyle w:val="Style11"/>
        <w:widowControl/>
        <w:numPr>
          <w:ilvl w:val="0"/>
          <w:numId w:val="18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старших детей) в развитии взаимодействия ребенка с социумом, понимания социальных норм поведения. Под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черкивать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ценность каждого ребенка для общества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вне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зависимости от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его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индивидуальных особенностей и этнической принадлежности. </w:t>
      </w:r>
    </w:p>
    <w:p w:rsidR="00DB695D" w:rsidRPr="00A7091B" w:rsidRDefault="00DB695D" w:rsidP="004536AC">
      <w:pPr>
        <w:pStyle w:val="Style11"/>
        <w:widowControl/>
        <w:numPr>
          <w:ilvl w:val="0"/>
          <w:numId w:val="18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Заинтересовывать родителей </w:t>
      </w:r>
      <w:r w:rsidRPr="00A7091B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DB695D" w:rsidRPr="00A7091B" w:rsidRDefault="00DB695D" w:rsidP="004536AC">
      <w:pPr>
        <w:pStyle w:val="Style11"/>
        <w:widowControl/>
        <w:numPr>
          <w:ilvl w:val="0"/>
          <w:numId w:val="18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осознавать негативные последствия деструктив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общения в семье, исключающего 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родных для ребенка людей из кон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текста развития. Создавать у родителей мотив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ацию к сохранению семей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ных традиций и зарождению новых.</w:t>
      </w:r>
    </w:p>
    <w:p w:rsidR="00DB695D" w:rsidRPr="00A7091B" w:rsidRDefault="00DB695D" w:rsidP="004536AC">
      <w:pPr>
        <w:pStyle w:val="Style11"/>
        <w:widowControl/>
        <w:numPr>
          <w:ilvl w:val="0"/>
          <w:numId w:val="18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Поддерживать семью в выстраивании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 xml:space="preserve"> взаимодействия ребенка с незна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комыми взрослыми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детьми в детском саду (например, на этапе освоения новой предметно-развивающ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ей среды детского сада, группы -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 при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по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ступ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лении в детский сад, переходе в новую группу, смене воспитателей и других ситуациях), вне его (например, </w:t>
      </w:r>
      <w:r w:rsidRPr="00A7091B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ходе проектной деятельности).</w:t>
      </w:r>
    </w:p>
    <w:p w:rsidR="00DB695D" w:rsidRPr="004536AC" w:rsidRDefault="00DB695D" w:rsidP="004536AC">
      <w:pPr>
        <w:pStyle w:val="Style11"/>
        <w:widowControl/>
        <w:numPr>
          <w:ilvl w:val="0"/>
          <w:numId w:val="18"/>
        </w:numPr>
        <w:spacing w:line="360" w:lineRule="auto"/>
        <w:ind w:left="0" w:firstLine="426"/>
        <w:contextualSpacing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DB695D" w:rsidRPr="00A7091B" w:rsidRDefault="00DB695D" w:rsidP="004536AC">
      <w:pPr>
        <w:pStyle w:val="Style99"/>
        <w:widowControl/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</w:rPr>
        <w:t>Труд</w:t>
      </w:r>
    </w:p>
    <w:p w:rsidR="00DB695D" w:rsidRPr="00A7091B" w:rsidRDefault="00DB695D" w:rsidP="004536AC">
      <w:pPr>
        <w:pStyle w:val="Style11"/>
        <w:widowControl/>
        <w:numPr>
          <w:ilvl w:val="0"/>
          <w:numId w:val="19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Изучать традиции трудового воспитания, сложившиеся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развивающиеся в семьях воспитанников.</w:t>
      </w:r>
    </w:p>
    <w:p w:rsidR="00DB695D" w:rsidRPr="00A7091B" w:rsidRDefault="00DB695D" w:rsidP="004536AC">
      <w:pPr>
        <w:pStyle w:val="Style117"/>
        <w:widowControl/>
        <w:numPr>
          <w:ilvl w:val="0"/>
          <w:numId w:val="19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DB695D" w:rsidRPr="00A7091B" w:rsidRDefault="00DB695D" w:rsidP="004536AC">
      <w:pPr>
        <w:pStyle w:val="Style11"/>
        <w:widowControl/>
        <w:numPr>
          <w:ilvl w:val="0"/>
          <w:numId w:val="19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</w:t>
      </w:r>
      <w:r w:rsidR="004536AC">
        <w:rPr>
          <w:rStyle w:val="FontStyle207"/>
          <w:rFonts w:ascii="Times New Roman" w:hAnsi="Times New Roman" w:cs="Times New Roman"/>
          <w:sz w:val="28"/>
          <w:szCs w:val="28"/>
        </w:rPr>
        <w:t>таты, обращать внимание на отно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DB695D" w:rsidRPr="00A7091B" w:rsidRDefault="00DB695D" w:rsidP="004536AC">
      <w:pPr>
        <w:pStyle w:val="Style11"/>
        <w:widowControl/>
        <w:numPr>
          <w:ilvl w:val="0"/>
          <w:numId w:val="19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="008062BC">
        <w:rPr>
          <w:rStyle w:val="FontStyle207"/>
          <w:rFonts w:ascii="Times New Roman" w:hAnsi="Times New Roman" w:cs="Times New Roman"/>
          <w:sz w:val="28"/>
          <w:szCs w:val="28"/>
        </w:rPr>
        <w:t>дома, способствующей фор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DB695D" w:rsidRPr="00A7091B" w:rsidRDefault="00DB695D" w:rsidP="004536AC">
      <w:pPr>
        <w:pStyle w:val="Style24"/>
        <w:widowControl/>
        <w:numPr>
          <w:ilvl w:val="0"/>
          <w:numId w:val="19"/>
        </w:numPr>
        <w:spacing w:line="360" w:lineRule="auto"/>
        <w:ind w:left="0" w:firstLine="426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совмес</w:t>
      </w:r>
      <w:r w:rsidR="008062BC">
        <w:rPr>
          <w:rStyle w:val="FontStyle207"/>
          <w:rFonts w:ascii="Times New Roman" w:hAnsi="Times New Roman" w:cs="Times New Roman"/>
          <w:sz w:val="28"/>
          <w:szCs w:val="28"/>
        </w:rPr>
        <w:t>тное с ребенком чтение литерату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DB695D" w:rsidRPr="008062BC" w:rsidRDefault="00DB695D" w:rsidP="008062BC">
      <w:pPr>
        <w:pStyle w:val="Style24"/>
        <w:widowControl/>
        <w:numPr>
          <w:ilvl w:val="0"/>
          <w:numId w:val="19"/>
        </w:numPr>
        <w:spacing w:line="360" w:lineRule="auto"/>
        <w:ind w:left="0" w:firstLine="426"/>
        <w:contextualSpacing/>
        <w:jc w:val="both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потребности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возможности детей и научно-обоснованные принципы и нормативы.</w:t>
      </w:r>
    </w:p>
    <w:p w:rsidR="00DB695D" w:rsidRPr="00A7091B" w:rsidRDefault="00DB695D" w:rsidP="004536AC">
      <w:pPr>
        <w:pStyle w:val="Style46"/>
        <w:widowControl/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«Познавательное развитие»</w:t>
      </w:r>
    </w:p>
    <w:p w:rsidR="00DB695D" w:rsidRPr="00A7091B" w:rsidRDefault="00DB695D" w:rsidP="004536AC">
      <w:pPr>
        <w:pStyle w:val="Style24"/>
        <w:widowControl/>
        <w:numPr>
          <w:ilvl w:val="0"/>
          <w:numId w:val="20"/>
        </w:numPr>
        <w:spacing w:line="360" w:lineRule="auto"/>
        <w:ind w:left="0" w:firstLine="426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DB695D" w:rsidRPr="00A7091B" w:rsidRDefault="00DB695D" w:rsidP="004536AC">
      <w:pPr>
        <w:pStyle w:val="Style11"/>
        <w:widowControl/>
        <w:numPr>
          <w:ilvl w:val="0"/>
          <w:numId w:val="20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развити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е у ребенка потребности к позна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нию, общению со взрослыми и сверстниками. Обращать их внимание на ценность детских вопросов. Побуждать находить на них отв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еты посредс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твом совместных с ребенком наблюдений, экспериментов, размышлений, чтения художественной и познавательно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й литературы, просмотра художес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твенных, документальных видеофильмов.</w:t>
      </w:r>
    </w:p>
    <w:p w:rsidR="00DB695D" w:rsidRPr="00A7091B" w:rsidRDefault="00DB695D" w:rsidP="004536AC">
      <w:pPr>
        <w:pStyle w:val="Style11"/>
        <w:widowControl/>
        <w:numPr>
          <w:ilvl w:val="0"/>
          <w:numId w:val="20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ительные эмоции и ощущения (зри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тельные, слуховые, тактильные и др.).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 Совместно с родителями планиро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вать, а также предлагать готовые маршруты выходного дня к историческим, памятным местам, местам отдыха горожан (сельчан).</w:t>
      </w:r>
    </w:p>
    <w:p w:rsidR="00DB695D" w:rsidRPr="00035942" w:rsidRDefault="00DB695D" w:rsidP="00035942">
      <w:pPr>
        <w:pStyle w:val="Style11"/>
        <w:widowControl/>
        <w:numPr>
          <w:ilvl w:val="0"/>
          <w:numId w:val="20"/>
        </w:numPr>
        <w:spacing w:line="360" w:lineRule="auto"/>
        <w:ind w:left="0" w:firstLine="426"/>
        <w:contextualSpacing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DB695D" w:rsidRPr="00035942" w:rsidRDefault="00DB695D" w:rsidP="00035942">
      <w:pPr>
        <w:pStyle w:val="Style18"/>
        <w:widowControl/>
        <w:tabs>
          <w:tab w:val="left" w:pos="7286"/>
        </w:tabs>
        <w:spacing w:line="360" w:lineRule="auto"/>
        <w:ind w:firstLine="426"/>
        <w:contextualSpacing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A7091B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Образовательная область «Ре</w:t>
      </w:r>
      <w:r w:rsidR="00035942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чевое развитие»</w:t>
      </w:r>
    </w:p>
    <w:p w:rsidR="00DB695D" w:rsidRPr="00A7091B" w:rsidRDefault="00DB695D" w:rsidP="004536AC">
      <w:pPr>
        <w:pStyle w:val="Style18"/>
        <w:widowControl/>
        <w:tabs>
          <w:tab w:val="left" w:pos="7286"/>
        </w:tabs>
        <w:spacing w:line="360" w:lineRule="auto"/>
        <w:ind w:firstLine="426"/>
        <w:contextualSpacing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</w:pPr>
      <w:r w:rsidRPr="00A7091B"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  <w:t>Развитие речи</w:t>
      </w:r>
    </w:p>
    <w:p w:rsidR="00DB695D" w:rsidRPr="00A7091B" w:rsidRDefault="00DB695D" w:rsidP="004536AC">
      <w:pPr>
        <w:pStyle w:val="Style11"/>
        <w:widowControl/>
        <w:numPr>
          <w:ilvl w:val="0"/>
          <w:numId w:val="21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DB695D" w:rsidRPr="00A7091B" w:rsidRDefault="00DB695D" w:rsidP="004536AC">
      <w:pPr>
        <w:pStyle w:val="Style11"/>
        <w:widowControl/>
        <w:numPr>
          <w:ilvl w:val="0"/>
          <w:numId w:val="21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Рекомендовать родителям использ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овать каждую возможность для об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щения с ребенком, поводом для которого 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могут стать любые события и свя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занные с ними эмоциональные состояния, достижения и трудности ребенка в развитии взаимодействия с миром и др.</w:t>
      </w:r>
    </w:p>
    <w:p w:rsidR="00DB695D" w:rsidRPr="00A7091B" w:rsidRDefault="00DB695D" w:rsidP="004536AC">
      <w:pPr>
        <w:pStyle w:val="Style11"/>
        <w:widowControl/>
        <w:numPr>
          <w:ilvl w:val="0"/>
          <w:numId w:val="21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Показывать родителям ценность диалогического общения с ребенком, открывающего возможность для позна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ния окружающего мира, обмена ин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формацией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эмоциями. Развивать у р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одителей навыки общения, исполь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зуя семейные ассамблеи, коммуникатив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ные тренинги и другие формы вза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ия со сверстниками, младшими де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тьми; подсказывать, как легче решить конфликтную (спорную) ситуацию..</w:t>
      </w:r>
    </w:p>
    <w:p w:rsidR="00DB695D" w:rsidRPr="00035942" w:rsidRDefault="00DB695D" w:rsidP="00035942">
      <w:pPr>
        <w:pStyle w:val="Style11"/>
        <w:widowControl/>
        <w:numPr>
          <w:ilvl w:val="0"/>
          <w:numId w:val="21"/>
        </w:numPr>
        <w:spacing w:line="360" w:lineRule="auto"/>
        <w:ind w:left="0" w:firstLine="426"/>
        <w:contextualSpacing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разнообра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зному по содержанию и формам со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трудничеству (участию в деятельности семейных и родительских клубов, ведению семейных календарей, подгот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овке концертных номеров (родите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ли - ребенок) для родительских собраний, досугов детей), способствующему развитию свободного общения взрослы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х с детьми в соответствии с поз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навательными потребностями дошкольников.</w:t>
      </w:r>
    </w:p>
    <w:p w:rsidR="00DB695D" w:rsidRPr="00A7091B" w:rsidRDefault="00DB695D" w:rsidP="004536AC">
      <w:pPr>
        <w:pStyle w:val="Style18"/>
        <w:widowControl/>
        <w:spacing w:line="360" w:lineRule="auto"/>
        <w:ind w:firstLine="426"/>
        <w:contextualSpacing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</w:pPr>
      <w:r w:rsidRPr="00A7091B"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  <w:t>Чтение художественной литературы</w:t>
      </w:r>
    </w:p>
    <w:p w:rsidR="00DB695D" w:rsidRPr="00A7091B" w:rsidRDefault="00DB695D" w:rsidP="004536AC">
      <w:pPr>
        <w:pStyle w:val="Style11"/>
        <w:widowControl/>
        <w:numPr>
          <w:ilvl w:val="0"/>
          <w:numId w:val="22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softHyphen/>
        <w:t>бом развития пассивного и активного словаря ребенка, словесного творчества.</w:t>
      </w:r>
    </w:p>
    <w:p w:rsidR="00DB695D" w:rsidRPr="00A7091B" w:rsidRDefault="00DB695D" w:rsidP="004536AC">
      <w:pPr>
        <w:pStyle w:val="Style11"/>
        <w:widowControl/>
        <w:numPr>
          <w:ilvl w:val="0"/>
          <w:numId w:val="22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Рекомендовать родителям произвед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ения, определяющие круг семейно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го чтения в соответствии с возрастным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и и индивидуальными особенностя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ми ребенка. Показывать методы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приемы ознакомления реб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енка с худо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жественной литературой.</w:t>
      </w:r>
    </w:p>
    <w:p w:rsidR="00DB695D" w:rsidRPr="00A7091B" w:rsidRDefault="00DB695D" w:rsidP="004536AC">
      <w:pPr>
        <w:pStyle w:val="Style11"/>
        <w:widowControl/>
        <w:numPr>
          <w:ilvl w:val="0"/>
          <w:numId w:val="22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Обращать внимание родителей на в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озможность развития интереса ре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бенка в ходе ознакомления с художест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венной литературой при организа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ции семейных театров, вовлечения его в игровую деятельность, рисование. Ориентировать родителей в выборе х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удожественных и мультипликацион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ных фильмов, направленных на развитие художественного вкуса ребенка.</w:t>
      </w:r>
    </w:p>
    <w:p w:rsidR="00DB695D" w:rsidRPr="00A7091B" w:rsidRDefault="00DB695D" w:rsidP="004536AC">
      <w:pPr>
        <w:pStyle w:val="Style11"/>
        <w:widowControl/>
        <w:numPr>
          <w:ilvl w:val="0"/>
          <w:numId w:val="22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Совместно с родителями проводить конкурсы, литературные гостиные и викторины, театральные мастерские, встречи с писателями, поэтами, рабо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тни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DB695D" w:rsidRPr="00035942" w:rsidRDefault="00DB695D" w:rsidP="00035942">
      <w:pPr>
        <w:pStyle w:val="Style11"/>
        <w:widowControl/>
        <w:numPr>
          <w:ilvl w:val="0"/>
          <w:numId w:val="22"/>
        </w:numPr>
        <w:spacing w:line="360" w:lineRule="auto"/>
        <w:ind w:left="0" w:firstLine="426"/>
        <w:contextualSpacing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роиллюстрированных вмес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те с детьми). Побуждать поддерживать детское сочинительство.</w:t>
      </w:r>
    </w:p>
    <w:p w:rsidR="00DB695D" w:rsidRPr="00035942" w:rsidRDefault="00DB695D" w:rsidP="00035942">
      <w:pPr>
        <w:pStyle w:val="Style18"/>
        <w:widowControl/>
        <w:spacing w:line="360" w:lineRule="auto"/>
        <w:ind w:firstLine="426"/>
        <w:contextualSpacing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A7091B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Образовательная область «Художес</w:t>
      </w:r>
      <w:r w:rsidR="00035942">
        <w:rPr>
          <w:rStyle w:val="FontStyle227"/>
          <w:rFonts w:ascii="Times New Roman" w:hAnsi="Times New Roman" w:cs="Times New Roman"/>
          <w:b w:val="0"/>
          <w:i/>
          <w:sz w:val="28"/>
          <w:szCs w:val="28"/>
          <w:u w:val="single"/>
        </w:rPr>
        <w:t>твенное –эстетическое развитие»</w:t>
      </w:r>
    </w:p>
    <w:p w:rsidR="00DB695D" w:rsidRPr="00A7091B" w:rsidRDefault="00DB695D" w:rsidP="004536AC">
      <w:pPr>
        <w:pStyle w:val="Style18"/>
        <w:widowControl/>
        <w:spacing w:line="360" w:lineRule="auto"/>
        <w:ind w:firstLine="426"/>
        <w:contextualSpacing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</w:pPr>
      <w:r w:rsidRPr="00A7091B"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  <w:t>Изобразительная деятельность</w:t>
      </w:r>
    </w:p>
    <w:p w:rsidR="00DB695D" w:rsidRPr="0019591B" w:rsidRDefault="00DB695D" w:rsidP="004536AC">
      <w:pPr>
        <w:pStyle w:val="Style11"/>
        <w:widowControl/>
        <w:numPr>
          <w:ilvl w:val="0"/>
          <w:numId w:val="23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На примере лучших образцов семей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ного воспитания показывать роди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телям актуа</w:t>
      </w:r>
      <w:r w:rsidRPr="0019591B">
        <w:rPr>
          <w:rStyle w:val="FontStyle207"/>
          <w:rFonts w:ascii="Times New Roman" w:hAnsi="Times New Roman" w:cs="Times New Roman"/>
          <w:sz w:val="28"/>
          <w:szCs w:val="28"/>
        </w:rPr>
        <w:t>льность развития интереса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 к эстетической стороне окружаю</w:t>
      </w:r>
      <w:r w:rsidRPr="0019591B">
        <w:rPr>
          <w:rStyle w:val="FontStyle207"/>
          <w:rFonts w:ascii="Times New Roman" w:hAnsi="Times New Roman" w:cs="Times New Roman"/>
          <w:sz w:val="28"/>
          <w:szCs w:val="28"/>
        </w:rPr>
        <w:t>щей действительности, раннего развития творческих способностей детей. Знакомить с возможностями детского са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да, а также близлежащих учрежде</w:t>
      </w:r>
      <w:r w:rsidRPr="0019591B">
        <w:rPr>
          <w:rStyle w:val="FontStyle207"/>
          <w:rFonts w:ascii="Times New Roman" w:hAnsi="Times New Roman" w:cs="Times New Roman"/>
          <w:sz w:val="28"/>
          <w:szCs w:val="28"/>
        </w:rPr>
        <w:t>ний дополнительного образования и культуры в художественном в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оспита</w:t>
      </w:r>
      <w:r w:rsidRPr="0019591B">
        <w:rPr>
          <w:rStyle w:val="FontStyle207"/>
          <w:rFonts w:ascii="Times New Roman" w:hAnsi="Times New Roman" w:cs="Times New Roman"/>
          <w:sz w:val="28"/>
          <w:szCs w:val="28"/>
        </w:rPr>
        <w:t>нии детей.</w:t>
      </w:r>
    </w:p>
    <w:p w:rsidR="00DB695D" w:rsidRPr="00A7091B" w:rsidRDefault="00DB695D" w:rsidP="004536AC">
      <w:pPr>
        <w:pStyle w:val="Style11"/>
        <w:widowControl/>
        <w:numPr>
          <w:ilvl w:val="0"/>
          <w:numId w:val="23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Поддерживать стремление родите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лей развивать художественную де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ятельность детей в детском саду и дома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; организовывать выставки семей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ного художественного творчества, выде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ляя творческие достижения взрос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лых и детей.</w:t>
      </w:r>
    </w:p>
    <w:p w:rsidR="00DB695D" w:rsidRPr="00A7091B" w:rsidRDefault="00DB695D" w:rsidP="004536AC">
      <w:pPr>
        <w:pStyle w:val="Style11"/>
        <w:widowControl/>
        <w:numPr>
          <w:ilvl w:val="0"/>
          <w:numId w:val="23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активным фор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мам совместной с детьми деятель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ности, способствующим возникновению творческого вдохновения: занятиям в художественных студиях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мастерских (рисунка, живописи, скульптуры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пр.), творческим проектам, экскурсиям и 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прогулкам. Ориентировать родите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лей на совместное рассматривание зданий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, декоративно-архитектурных эле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ментов, привлекших внимание ребенка на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 прогулках и экскурсиях; показы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вать ценность общения по поводу увиденного </w:t>
      </w:r>
      <w:r w:rsidRPr="00A7091B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др.</w:t>
      </w:r>
    </w:p>
    <w:p w:rsidR="00DB695D" w:rsidRPr="00035942" w:rsidRDefault="00DB695D" w:rsidP="00035942">
      <w:pPr>
        <w:pStyle w:val="Style11"/>
        <w:widowControl/>
        <w:numPr>
          <w:ilvl w:val="0"/>
          <w:numId w:val="23"/>
        </w:numPr>
        <w:spacing w:line="360" w:lineRule="auto"/>
        <w:ind w:left="0" w:firstLine="426"/>
        <w:contextualSpacing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Организовывать семейные пос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ещения музея изобразительных ис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кусств, выставочных залов, детской художественной галереи, мастерских художников и скульпторов.</w:t>
      </w:r>
    </w:p>
    <w:p w:rsidR="00DB695D" w:rsidRPr="00A7091B" w:rsidRDefault="00DB695D" w:rsidP="004536AC">
      <w:pPr>
        <w:pStyle w:val="Style18"/>
        <w:widowControl/>
        <w:spacing w:line="360" w:lineRule="auto"/>
        <w:ind w:firstLine="426"/>
        <w:contextualSpacing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</w:pPr>
      <w:r w:rsidRPr="00A7091B"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  <w:t>Музыка</w:t>
      </w:r>
    </w:p>
    <w:p w:rsidR="00DB695D" w:rsidRPr="00A7091B" w:rsidRDefault="00DB695D" w:rsidP="004536AC">
      <w:pPr>
        <w:pStyle w:val="Style11"/>
        <w:widowControl/>
        <w:numPr>
          <w:ilvl w:val="0"/>
          <w:numId w:val="24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Знакомить родителей с возможностям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и детского сада, а также близле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жащих учреждений дополнительного об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разования и культуры в музыкаль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ном воспитании детей.</w:t>
      </w:r>
    </w:p>
    <w:p w:rsidR="00DB695D" w:rsidRPr="00A7091B" w:rsidRDefault="00DB695D" w:rsidP="004536AC">
      <w:pPr>
        <w:pStyle w:val="Style118"/>
        <w:widowControl/>
        <w:numPr>
          <w:ilvl w:val="0"/>
          <w:numId w:val="24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Раскрывать возможности музыки к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ак средства благоприятного "воз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витие лич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ности ребенка, детско-родительских отношений</w:t>
      </w:r>
    </w:p>
    <w:p w:rsidR="00DB695D" w:rsidRPr="00A7091B" w:rsidRDefault="00DB695D" w:rsidP="004536AC">
      <w:pPr>
        <w:pStyle w:val="Style118"/>
        <w:widowControl/>
        <w:numPr>
          <w:ilvl w:val="0"/>
          <w:numId w:val="24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разно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образным формам совместной музы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кально-художественной деятельности с де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тьми в детском саду, способству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A7091B">
        <w:rPr>
          <w:rStyle w:val="FontStyle290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театральной и вокаль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DB695D" w:rsidRPr="00A7091B" w:rsidRDefault="00DB695D" w:rsidP="004536AC">
      <w:pPr>
        <w:pStyle w:val="Style118"/>
        <w:widowControl/>
        <w:numPr>
          <w:ilvl w:val="0"/>
          <w:numId w:val="24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Информировать родителей о концертах профессиональных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самоде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ятельных коллективов, проходящих в у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чреждениях дополнительного обра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зования </w:t>
      </w:r>
      <w:r w:rsidRPr="00A7091B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культуры.</w:t>
      </w:r>
    </w:p>
    <w:p w:rsidR="00DB695D" w:rsidRPr="00035942" w:rsidRDefault="00DB695D" w:rsidP="00035942">
      <w:pPr>
        <w:pStyle w:val="Style118"/>
        <w:widowControl/>
        <w:numPr>
          <w:ilvl w:val="0"/>
          <w:numId w:val="24"/>
        </w:numPr>
        <w:spacing w:line="36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Совместно с родителями планиров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ать, а также предлагать готовые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маршруты выходного дня в концертные 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залы, музыкальные театры, музеи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музыкальных инструментов и пр.</w:t>
      </w:r>
    </w:p>
    <w:p w:rsidR="00DB695D" w:rsidRPr="00A7091B" w:rsidRDefault="00DB695D" w:rsidP="00035942">
      <w:pPr>
        <w:pStyle w:val="Style99"/>
        <w:widowControl/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  <w:t>Образовательна</w:t>
      </w:r>
      <w:r w:rsidR="00035942">
        <w:rPr>
          <w:rStyle w:val="FontStyle267"/>
          <w:rFonts w:ascii="Times New Roman" w:hAnsi="Times New Roman" w:cs="Times New Roman"/>
          <w:i/>
          <w:sz w:val="28"/>
          <w:szCs w:val="28"/>
          <w:u w:val="single"/>
        </w:rPr>
        <w:t>я область «Физическое развитие»</w:t>
      </w:r>
    </w:p>
    <w:p w:rsidR="00DB695D" w:rsidRPr="00A7091B" w:rsidRDefault="00DB695D" w:rsidP="004536AC">
      <w:pPr>
        <w:pStyle w:val="Style99"/>
        <w:widowControl/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</w:rPr>
        <w:t>Здоровье</w:t>
      </w:r>
    </w:p>
    <w:p w:rsidR="00DB695D" w:rsidRPr="00A7091B" w:rsidRDefault="00DB695D" w:rsidP="00035942">
      <w:pPr>
        <w:pStyle w:val="Style11"/>
        <w:widowControl/>
        <w:numPr>
          <w:ilvl w:val="0"/>
          <w:numId w:val="24"/>
        </w:numPr>
        <w:tabs>
          <w:tab w:val="left" w:pos="426"/>
          <w:tab w:val="left" w:pos="7008"/>
        </w:tabs>
        <w:spacing w:line="360" w:lineRule="auto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Объяснять родителям, как образ жизни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 семьи воздействует на здоровье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ребенка.</w:t>
      </w:r>
    </w:p>
    <w:p w:rsidR="00DB695D" w:rsidRPr="00A7091B" w:rsidRDefault="00DB695D" w:rsidP="004536AC">
      <w:pPr>
        <w:pStyle w:val="Style118"/>
        <w:widowControl/>
        <w:numPr>
          <w:ilvl w:val="0"/>
          <w:numId w:val="14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Информировать родителей о факто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рах, влияющих на физическое здо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ровье ребенка (спокойное общение, питание, закаливание, движения). Рассказывать о действии негативных фа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кторов (переохлаждение, перегре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DB695D" w:rsidRPr="00A7091B" w:rsidRDefault="00DB695D" w:rsidP="004536AC">
      <w:pPr>
        <w:pStyle w:val="Style118"/>
        <w:widowControl/>
        <w:numPr>
          <w:ilvl w:val="0"/>
          <w:numId w:val="14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DB695D" w:rsidRPr="00035942" w:rsidRDefault="00DB695D" w:rsidP="00035942">
      <w:pPr>
        <w:pStyle w:val="Style118"/>
        <w:widowControl/>
        <w:numPr>
          <w:ilvl w:val="0"/>
          <w:numId w:val="14"/>
        </w:numPr>
        <w:spacing w:line="360" w:lineRule="auto"/>
        <w:ind w:left="0" w:firstLine="426"/>
        <w:contextualSpacing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оздоровительными мероприятиями, проводимыми </w:t>
      </w:r>
      <w:r w:rsidRPr="00A7091B">
        <w:rPr>
          <w:rStyle w:val="FontStyle269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детском саду. Разъяснять важность посещения детьми секций, студий, ориентированных на оздоровление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 xml:space="preserve"> дошкольников. Совместно с роди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телями и при участии медико-психологической службы детского сада создавать индивидуальные програ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ммы оздоровления детей и поддер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живать семью в их реализации.</w:t>
      </w:r>
    </w:p>
    <w:p w:rsidR="00DB695D" w:rsidRPr="00A7091B" w:rsidRDefault="00DB695D" w:rsidP="004536AC">
      <w:pPr>
        <w:pStyle w:val="Style99"/>
        <w:widowControl/>
        <w:spacing w:line="360" w:lineRule="auto"/>
        <w:ind w:firstLine="426"/>
        <w:contextualSpacing/>
        <w:jc w:val="both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A7091B">
        <w:rPr>
          <w:rStyle w:val="FontStyle267"/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DB695D" w:rsidRPr="00A7091B" w:rsidRDefault="00DB695D" w:rsidP="004536AC">
      <w:pPr>
        <w:pStyle w:val="Style117"/>
        <w:widowControl/>
        <w:numPr>
          <w:ilvl w:val="0"/>
          <w:numId w:val="16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DB695D" w:rsidRPr="00A7091B" w:rsidRDefault="00DB695D" w:rsidP="004536AC">
      <w:pPr>
        <w:pStyle w:val="Style117"/>
        <w:widowControl/>
        <w:numPr>
          <w:ilvl w:val="0"/>
          <w:numId w:val="16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делать на личном примере или че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рез совместную утреннюю зарядку); ст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имулирование двигательной актив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</w:t>
      </w:r>
      <w:r w:rsidR="00035942">
        <w:rPr>
          <w:rStyle w:val="FontStyle207"/>
          <w:rFonts w:ascii="Times New Roman" w:hAnsi="Times New Roman" w:cs="Times New Roman"/>
          <w:sz w:val="28"/>
          <w:szCs w:val="28"/>
        </w:rPr>
        <w:t>й спорту; просмотр соответствую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щих художественных и мультипликационных фильмов.</w:t>
      </w:r>
    </w:p>
    <w:p w:rsidR="00DB695D" w:rsidRPr="00A7091B" w:rsidRDefault="00DB695D" w:rsidP="004536AC">
      <w:pPr>
        <w:pStyle w:val="Style118"/>
        <w:widowControl/>
        <w:numPr>
          <w:ilvl w:val="0"/>
          <w:numId w:val="16"/>
        </w:numPr>
        <w:spacing w:line="360" w:lineRule="auto"/>
        <w:ind w:left="0" w:firstLine="426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DB695D" w:rsidRPr="00A7091B" w:rsidRDefault="00DB695D" w:rsidP="004536AC">
      <w:pPr>
        <w:pStyle w:val="Style24"/>
        <w:widowControl/>
        <w:numPr>
          <w:ilvl w:val="0"/>
          <w:numId w:val="16"/>
        </w:numPr>
        <w:spacing w:line="360" w:lineRule="auto"/>
        <w:ind w:left="0" w:firstLine="426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DB695D" w:rsidRPr="00A7091B" w:rsidRDefault="00DB695D" w:rsidP="004536AC">
      <w:pPr>
        <w:pStyle w:val="Style24"/>
        <w:widowControl/>
        <w:numPr>
          <w:ilvl w:val="0"/>
          <w:numId w:val="16"/>
        </w:numPr>
        <w:spacing w:line="360" w:lineRule="auto"/>
        <w:ind w:left="0" w:firstLine="426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и пр.). Привлекать родителей к участию в совместных с детьми физкультурных праздниках и других мероприятиях, организуемых в детс</w:t>
      </w:r>
      <w:r w:rsidR="00225619" w:rsidRPr="00A7091B">
        <w:rPr>
          <w:rStyle w:val="FontStyle207"/>
          <w:rFonts w:ascii="Times New Roman" w:hAnsi="Times New Roman" w:cs="Times New Roman"/>
          <w:sz w:val="28"/>
          <w:szCs w:val="28"/>
        </w:rPr>
        <w:t>ком саду (а также районе, поселке</w:t>
      </w:r>
      <w:r w:rsidRPr="00A7091B">
        <w:rPr>
          <w:rStyle w:val="FontStyle207"/>
          <w:rFonts w:ascii="Times New Roman" w:hAnsi="Times New Roman" w:cs="Times New Roman"/>
          <w:sz w:val="28"/>
          <w:szCs w:val="28"/>
        </w:rPr>
        <w:t>).</w:t>
      </w:r>
    </w:p>
    <w:p w:rsidR="006A601A" w:rsidRPr="00A7091B" w:rsidRDefault="006A601A" w:rsidP="00A7091B">
      <w:pPr>
        <w:suppressAutoHyphens/>
        <w:spacing w:line="360" w:lineRule="auto"/>
        <w:jc w:val="both"/>
        <w:rPr>
          <w:rFonts w:eastAsia="Times New Roman"/>
          <w:b/>
          <w:i/>
          <w:sz w:val="28"/>
          <w:szCs w:val="28"/>
          <w:lang w:eastAsia="zh-CN"/>
        </w:rPr>
        <w:sectPr w:rsidR="006A601A" w:rsidRPr="00A70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B8E" w:rsidRPr="00A7091B" w:rsidRDefault="00AF7B8E" w:rsidP="00D43C55">
      <w:pPr>
        <w:suppressAutoHyphens/>
        <w:spacing w:line="360" w:lineRule="auto"/>
        <w:jc w:val="center"/>
        <w:rPr>
          <w:rFonts w:eastAsia="Times New Roman"/>
          <w:b/>
          <w:i/>
          <w:sz w:val="28"/>
          <w:szCs w:val="28"/>
          <w:lang w:eastAsia="zh-CN"/>
        </w:rPr>
      </w:pPr>
      <w:r w:rsidRPr="00A7091B">
        <w:rPr>
          <w:rFonts w:eastAsia="Times New Roman"/>
          <w:b/>
          <w:i/>
          <w:sz w:val="28"/>
          <w:szCs w:val="28"/>
          <w:lang w:val="en-US" w:eastAsia="zh-CN"/>
        </w:rPr>
        <w:lastRenderedPageBreak/>
        <w:t>II</w:t>
      </w:r>
      <w:r w:rsidRPr="00A7091B">
        <w:rPr>
          <w:rFonts w:eastAsia="Times New Roman"/>
          <w:b/>
          <w:i/>
          <w:sz w:val="28"/>
          <w:szCs w:val="28"/>
          <w:lang w:eastAsia="zh-CN"/>
        </w:rPr>
        <w:t xml:space="preserve">. </w:t>
      </w:r>
      <w:r w:rsidRPr="00A7091B">
        <w:rPr>
          <w:rFonts w:eastAsia="Times New Roman"/>
          <w:b/>
          <w:i/>
          <w:iCs/>
          <w:sz w:val="28"/>
          <w:szCs w:val="28"/>
          <w:lang w:eastAsia="zh-CN"/>
        </w:rPr>
        <w:t>Содержательный раздел</w:t>
      </w:r>
      <w:r w:rsidRPr="00A7091B">
        <w:rPr>
          <w:rFonts w:eastAsia="Times New Roman"/>
          <w:b/>
          <w:i/>
          <w:sz w:val="28"/>
          <w:szCs w:val="28"/>
          <w:lang w:eastAsia="zh-CN"/>
        </w:rPr>
        <w:t>:</w:t>
      </w:r>
    </w:p>
    <w:p w:rsidR="00AF7B8E" w:rsidRPr="00035942" w:rsidRDefault="00AF7B8E" w:rsidP="00035942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91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Учебный план реализации ООП ДО в младшей группе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252"/>
        <w:gridCol w:w="1843"/>
        <w:gridCol w:w="6095"/>
      </w:tblGrid>
      <w:tr w:rsidR="00AF7B8E" w:rsidRPr="00A7091B" w:rsidTr="00035942">
        <w:tc>
          <w:tcPr>
            <w:tcW w:w="2660" w:type="dxa"/>
            <w:vAlign w:val="center"/>
          </w:tcPr>
          <w:p w:rsidR="00AF7B8E" w:rsidRPr="00A7091B" w:rsidRDefault="00AF7B8E" w:rsidP="00035942">
            <w:pPr>
              <w:suppressAutoHyphens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Направления развития</w:t>
            </w:r>
          </w:p>
        </w:tc>
        <w:tc>
          <w:tcPr>
            <w:tcW w:w="4252" w:type="dxa"/>
            <w:vAlign w:val="center"/>
          </w:tcPr>
          <w:p w:rsidR="00AF7B8E" w:rsidRPr="00A7091B" w:rsidRDefault="00AF7B8E" w:rsidP="00035942">
            <w:pPr>
              <w:suppressAutoHyphens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Виды детской деятельности</w:t>
            </w:r>
          </w:p>
        </w:tc>
        <w:tc>
          <w:tcPr>
            <w:tcW w:w="1843" w:type="dxa"/>
            <w:vAlign w:val="center"/>
          </w:tcPr>
          <w:p w:rsidR="00AF7B8E" w:rsidRPr="00A7091B" w:rsidRDefault="00AF7B8E" w:rsidP="00035942">
            <w:pPr>
              <w:suppressAutoHyphens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Количество НОД в неделю</w:t>
            </w:r>
          </w:p>
        </w:tc>
        <w:tc>
          <w:tcPr>
            <w:tcW w:w="6095" w:type="dxa"/>
            <w:vAlign w:val="center"/>
          </w:tcPr>
          <w:p w:rsidR="00AF7B8E" w:rsidRPr="00A7091B" w:rsidRDefault="00AF7B8E" w:rsidP="00035942">
            <w:pPr>
              <w:suppressAutoHyphens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Формы образовательной деятельности</w:t>
            </w:r>
          </w:p>
        </w:tc>
      </w:tr>
      <w:tr w:rsidR="00AF7B8E" w:rsidRPr="00035942" w:rsidTr="006A601A">
        <w:tc>
          <w:tcPr>
            <w:tcW w:w="14850" w:type="dxa"/>
            <w:gridSpan w:val="4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b/>
                <w:i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b/>
                <w:i/>
                <w:sz w:val="26"/>
                <w:szCs w:val="26"/>
                <w:lang w:eastAsia="zh-CN"/>
              </w:rPr>
              <w:t>Обязательная часть</w:t>
            </w:r>
          </w:p>
        </w:tc>
      </w:tr>
      <w:tr w:rsidR="00AF7B8E" w:rsidRPr="00035942" w:rsidTr="00797245">
        <w:tc>
          <w:tcPr>
            <w:tcW w:w="2660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Физическое развитие</w:t>
            </w: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-здоровье</w:t>
            </w:r>
          </w:p>
        </w:tc>
        <w:tc>
          <w:tcPr>
            <w:tcW w:w="4252" w:type="dxa"/>
          </w:tcPr>
          <w:p w:rsidR="00AF7B8E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двигательная, коммуникативная, познавательно-исследовательская, игровая, музыкально-художественная</w:t>
            </w:r>
          </w:p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двигательная, игровая, продуктивная, коммуникативная, трудовая, познавательно-исследовательская, музыкально-художественная, чтение художественной литературы.</w:t>
            </w:r>
          </w:p>
        </w:tc>
        <w:tc>
          <w:tcPr>
            <w:tcW w:w="1843" w:type="dxa"/>
          </w:tcPr>
          <w:p w:rsidR="00AF7B8E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1</w:t>
            </w:r>
            <w:r w:rsidR="00AF7B8E"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0 мин. </w:t>
            </w:r>
          </w:p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(3 НОД)</w:t>
            </w: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6095" w:type="dxa"/>
          </w:tcPr>
          <w:p w:rsidR="00797245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Подвижные игры, игровые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реализация проектов.</w:t>
            </w:r>
          </w:p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реализация проектов</w:t>
            </w:r>
          </w:p>
          <w:p w:rsidR="006743D2" w:rsidRPr="00035942" w:rsidRDefault="006743D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AF7B8E" w:rsidRPr="00035942" w:rsidTr="00797245">
        <w:tc>
          <w:tcPr>
            <w:tcW w:w="2660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lastRenderedPageBreak/>
              <w:t>Познавательное развитие</w:t>
            </w:r>
          </w:p>
        </w:tc>
        <w:tc>
          <w:tcPr>
            <w:tcW w:w="4252" w:type="dxa"/>
          </w:tcPr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познавательно-исследовательская, игровая, чтение художественной литературы, двигательная, коммуникативная, продуктивная (конструктивная),</w:t>
            </w:r>
          </w:p>
          <w:p w:rsidR="006743D2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трудовая, музыкально-художественная.</w:t>
            </w:r>
          </w:p>
          <w:p w:rsidR="00797245" w:rsidRPr="00035942" w:rsidRDefault="00797245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коммуникативная, познавательно-исследовательская, игровая, чтение худ. литературы, музыкально-художественная, продуктивная, трудовая, двигательная.</w:t>
            </w:r>
          </w:p>
        </w:tc>
        <w:tc>
          <w:tcPr>
            <w:tcW w:w="1843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10 мин. (1 НОД)</w:t>
            </w:r>
          </w:p>
        </w:tc>
        <w:tc>
          <w:tcPr>
            <w:tcW w:w="6095" w:type="dxa"/>
          </w:tcPr>
          <w:p w:rsidR="00AF7B8E" w:rsidRPr="00035942" w:rsidRDefault="006743D2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Наблюдения, экскурсии, эксперименты и опыты, решение проблемных ситуаций, беседы, коллекционирование, дидактические и развивающие игры, рассматривание картин и иллюстраций, заучивание стихов, слушание и обсуждение худ. произведений, моделирование, сооружение построек, создание макетов, изготовление поделок, викторины, реализация проектов.</w:t>
            </w:r>
          </w:p>
          <w:p w:rsidR="00797245" w:rsidRPr="00035942" w:rsidRDefault="00797245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беседы, игровые проблемные ситуации, викторины, творческие, дидактические и подвижные игры, рассматривание картин и иллюстраций, слушание худ. произведений, театрализация, составление и отгадывание загадок, досуги, праздники и развлечения</w:t>
            </w:r>
          </w:p>
        </w:tc>
      </w:tr>
      <w:tr w:rsidR="00AF7B8E" w:rsidRPr="00035942" w:rsidTr="00797245">
        <w:tc>
          <w:tcPr>
            <w:tcW w:w="2660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Речевое развитие</w:t>
            </w:r>
          </w:p>
        </w:tc>
        <w:tc>
          <w:tcPr>
            <w:tcW w:w="4252" w:type="dxa"/>
          </w:tcPr>
          <w:p w:rsidR="00AF7B8E" w:rsidRPr="00035942" w:rsidRDefault="00797245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коммуникативная, познавательно-исследовательская, музыкально-художественная.</w:t>
            </w:r>
          </w:p>
        </w:tc>
        <w:tc>
          <w:tcPr>
            <w:tcW w:w="1843" w:type="dxa"/>
          </w:tcPr>
          <w:p w:rsidR="00AF7B8E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1</w:t>
            </w:r>
            <w:r w:rsidR="00AF7B8E"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0 мин. </w:t>
            </w:r>
          </w:p>
          <w:p w:rsidR="00AF7B8E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(2</w:t>
            </w:r>
            <w:r w:rsidR="00AF7B8E"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НОД</w:t>
            </w: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6095" w:type="dxa"/>
          </w:tcPr>
          <w:p w:rsidR="00AF7B8E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беседы, слушание художественных произведений, игровые проблемные ситуации, чтение, разучивание стихов, драматизация, театрализация, в</w:t>
            </w:r>
            <w:r w:rsidR="00035942">
              <w:rPr>
                <w:rFonts w:eastAsia="Times New Roman"/>
                <w:sz w:val="26"/>
                <w:szCs w:val="26"/>
                <w:lang w:eastAsia="zh-CN"/>
              </w:rPr>
              <w:t xml:space="preserve">икторины, реализация проектов. </w:t>
            </w:r>
          </w:p>
        </w:tc>
      </w:tr>
      <w:tr w:rsidR="00AF7B8E" w:rsidRPr="00035942" w:rsidTr="00797245">
        <w:tc>
          <w:tcPr>
            <w:tcW w:w="2660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Социально-</w:t>
            </w: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lastRenderedPageBreak/>
              <w:t>коммуникативное развитие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-Труд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-Безопасность</w:t>
            </w:r>
          </w:p>
        </w:tc>
        <w:tc>
          <w:tcPr>
            <w:tcW w:w="4252" w:type="dxa"/>
          </w:tcPr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 xml:space="preserve">игровая, двигательная, </w:t>
            </w: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коммуникативная, трудовая, познавательно-исследовательская, музыкально-художественная, чтение худ. литературы, продуктивная.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трудовая, продуктивная, коммуникативная, познавательно-исследовательская, игровая, чтение худ. литературы, двигательная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035942" w:rsidRDefault="00035942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познавательно-исследовательская, игровая, чтение худ. литературы, коммуникативная, продуктивная, музыкально-художественная, двигательная.</w:t>
            </w:r>
          </w:p>
        </w:tc>
        <w:tc>
          <w:tcPr>
            <w:tcW w:w="1843" w:type="dxa"/>
          </w:tcPr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 xml:space="preserve">в режимные </w:t>
            </w: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моменты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не более 20 мин. (согласно СанПин, п. 12.22)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6095" w:type="dxa"/>
          </w:tcPr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 xml:space="preserve">Игры с правилами, творческие игры, беседы, </w:t>
            </w: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досуги, праздники и развлечения, игровые проблемные ситуации, рисование, рассматривание картин и иллюстраций, заучивание стихотворений, слушание и обсуждение худ. произведений, обсуждение мультфильмов и телепередач, изготовление сувениров и подарков, викторины, реализация проектов.</w:t>
            </w: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Индивидуальные и коллективные</w:t>
            </w: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поручения, дежурства и </w:t>
            </w: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коллективный труд, игровые и бытовые</w:t>
            </w: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проблемные ситуации, дидактические</w:t>
            </w: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игры, беседы,  рассматривание картин и </w:t>
            </w:r>
          </w:p>
          <w:p w:rsidR="00AB20CF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иллюстраций, слушание и обсуждение худ. произведений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игровые проблемные ситуации, беседы, дидактические и подвижные игры, рассматривание картин и иллюстраций, слушание худ. произведений, туристические прогулки, экскурсии, викторины, реализация проектов</w:t>
            </w:r>
          </w:p>
        </w:tc>
      </w:tr>
      <w:tr w:rsidR="00AF7B8E" w:rsidRPr="00035942" w:rsidTr="00797245">
        <w:tc>
          <w:tcPr>
            <w:tcW w:w="2660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lastRenderedPageBreak/>
              <w:t>Художественно-эстетическое развитие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-рисование, лепка</w:t>
            </w: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-Музыка</w:t>
            </w:r>
          </w:p>
        </w:tc>
        <w:tc>
          <w:tcPr>
            <w:tcW w:w="4252" w:type="dxa"/>
          </w:tcPr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AB20CF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познавательно-исследовательская, чтение худ. литературы, музыкально-художественная</w:t>
            </w: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F31C1D" w:rsidRPr="00035942" w:rsidRDefault="00F31C1D" w:rsidP="00EF33DF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музыкально-художественная, двигательная, коммуникативная, познавательно-исследовательская, игровая</w:t>
            </w:r>
          </w:p>
        </w:tc>
        <w:tc>
          <w:tcPr>
            <w:tcW w:w="1843" w:type="dxa"/>
          </w:tcPr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10 мин. </w:t>
            </w:r>
          </w:p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(2 НОД)</w:t>
            </w: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10 мин. </w:t>
            </w: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(2 НОД)</w:t>
            </w:r>
          </w:p>
        </w:tc>
        <w:tc>
          <w:tcPr>
            <w:tcW w:w="6095" w:type="dxa"/>
          </w:tcPr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B20CF" w:rsidRPr="00035942" w:rsidRDefault="00AB20CF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F31C1D" w:rsidRPr="00035942" w:rsidRDefault="00466B4E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Рисование, лепка</w:t>
            </w:r>
            <w:r w:rsidR="00AF7B8E" w:rsidRPr="00035942">
              <w:rPr>
                <w:rFonts w:eastAsia="Times New Roman"/>
                <w:sz w:val="26"/>
                <w:szCs w:val="26"/>
                <w:lang w:eastAsia="zh-CN"/>
              </w:rPr>
              <w:t>. Коллаж. Проект. Ознакомление с художниками. Выставка.</w:t>
            </w:r>
          </w:p>
          <w:p w:rsidR="00F31C1D" w:rsidRPr="00035942" w:rsidRDefault="00F31C1D" w:rsidP="00035942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F31C1D" w:rsidRPr="00035942" w:rsidRDefault="00F31C1D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AF7B8E" w:rsidRPr="00035942" w:rsidRDefault="00F31C1D" w:rsidP="00EF33DF">
            <w:pPr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Слушание, импровизация, исполнение, музыкально-дидактические, подвижные игры, досуги, праздники и развлечения. </w:t>
            </w:r>
            <w:r w:rsidR="00AF7B8E"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AF7B8E" w:rsidRPr="00035942" w:rsidTr="00797245">
        <w:tc>
          <w:tcPr>
            <w:tcW w:w="6912" w:type="dxa"/>
            <w:gridSpan w:val="2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ИТОГО</w:t>
            </w:r>
          </w:p>
        </w:tc>
        <w:tc>
          <w:tcPr>
            <w:tcW w:w="1843" w:type="dxa"/>
          </w:tcPr>
          <w:p w:rsidR="00AF7B8E" w:rsidRPr="00035942" w:rsidRDefault="00EA47D3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10 НОД</w:t>
            </w:r>
          </w:p>
        </w:tc>
        <w:tc>
          <w:tcPr>
            <w:tcW w:w="6095" w:type="dxa"/>
          </w:tcPr>
          <w:p w:rsidR="00AF7B8E" w:rsidRPr="00035942" w:rsidRDefault="00AF7B8E" w:rsidP="00A7091B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</w:tbl>
    <w:p w:rsidR="006A601A" w:rsidRPr="00035942" w:rsidRDefault="006A601A" w:rsidP="00A7091B">
      <w:pPr>
        <w:shd w:val="clear" w:color="auto" w:fill="FFFFFF"/>
        <w:suppressAutoHyphens/>
        <w:spacing w:line="360" w:lineRule="auto"/>
        <w:ind w:left="709"/>
        <w:jc w:val="both"/>
        <w:rPr>
          <w:rFonts w:eastAsia="Times New Roman"/>
          <w:sz w:val="26"/>
          <w:szCs w:val="26"/>
          <w:lang w:eastAsia="zh-CN"/>
        </w:rPr>
        <w:sectPr w:rsidR="006A601A" w:rsidRPr="00035942" w:rsidSect="006A60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9497"/>
      </w:tblGrid>
      <w:tr w:rsidR="00AF7B8E" w:rsidRPr="00035942" w:rsidTr="00AF7B8E">
        <w:tc>
          <w:tcPr>
            <w:tcW w:w="15735" w:type="dxa"/>
            <w:gridSpan w:val="3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b/>
                <w:sz w:val="26"/>
                <w:szCs w:val="26"/>
                <w:lang w:eastAsia="zh-CN"/>
              </w:rPr>
              <w:lastRenderedPageBreak/>
              <w:t>Образовательная</w:t>
            </w: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035942">
              <w:rPr>
                <w:rFonts w:eastAsia="Times New Roman"/>
                <w:b/>
                <w:sz w:val="26"/>
                <w:szCs w:val="26"/>
                <w:lang w:eastAsia="zh-CN"/>
              </w:rPr>
              <w:t>деятельность</w:t>
            </w:r>
            <w:r w:rsidR="00035942"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в ходе режимных моментов в </w:t>
            </w:r>
            <w:r w:rsidRPr="00035942">
              <w:rPr>
                <w:rFonts w:eastAsia="Times New Roman"/>
                <w:b/>
                <w:sz w:val="26"/>
                <w:szCs w:val="26"/>
                <w:lang w:eastAsia="zh-CN"/>
              </w:rPr>
              <w:t>младшей</w:t>
            </w:r>
            <w:r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035942">
              <w:rPr>
                <w:rFonts w:eastAsia="Times New Roman"/>
                <w:b/>
                <w:sz w:val="26"/>
                <w:szCs w:val="26"/>
                <w:lang w:eastAsia="zh-CN"/>
              </w:rPr>
              <w:t>группе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D9D9D9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Вид деятельности</w:t>
            </w:r>
          </w:p>
        </w:tc>
        <w:tc>
          <w:tcPr>
            <w:tcW w:w="2552" w:type="dxa"/>
            <w:shd w:val="clear" w:color="auto" w:fill="D9D9D9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Периодичность</w:t>
            </w:r>
          </w:p>
        </w:tc>
        <w:tc>
          <w:tcPr>
            <w:tcW w:w="9497" w:type="dxa"/>
            <w:shd w:val="clear" w:color="auto" w:fill="D9D9D9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Интеграция образовательных областей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Утренняя  гимнастика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Комплексы закаливающих процедур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Гигиенические процедуры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035942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Ситуативные</w:t>
            </w:r>
            <w:r w:rsidR="00AF7B8E" w:rsidRPr="00035942">
              <w:rPr>
                <w:rFonts w:eastAsia="Times New Roman"/>
                <w:sz w:val="26"/>
                <w:szCs w:val="26"/>
                <w:lang w:eastAsia="zh-CN"/>
              </w:rPr>
              <w:t xml:space="preserve"> беседы при проведении режимных моментов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Чтение художественной литературы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Дежурства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Прогулки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15735" w:type="dxa"/>
            <w:gridSpan w:val="3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Игра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AF7B8E" w:rsidRPr="00035942" w:rsidTr="00AF7B8E">
        <w:tc>
          <w:tcPr>
            <w:tcW w:w="3686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Самостоятельная деятельность в уголках развития</w:t>
            </w:r>
          </w:p>
        </w:tc>
        <w:tc>
          <w:tcPr>
            <w:tcW w:w="2552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AF7B8E" w:rsidRPr="00035942" w:rsidRDefault="00AF7B8E" w:rsidP="00A7091B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035942">
              <w:rPr>
                <w:rFonts w:eastAsia="Times New Roman"/>
                <w:sz w:val="26"/>
                <w:szCs w:val="26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</w:tbl>
    <w:p w:rsidR="00BF7043" w:rsidRPr="00AC58A9" w:rsidRDefault="00BF7043" w:rsidP="00A7091B">
      <w:pPr>
        <w:spacing w:line="360" w:lineRule="auto"/>
        <w:jc w:val="both"/>
        <w:rPr>
          <w:sz w:val="28"/>
          <w:szCs w:val="28"/>
        </w:rPr>
      </w:pPr>
    </w:p>
    <w:p w:rsidR="00760FE4" w:rsidRPr="00A7091B" w:rsidRDefault="00760FE4" w:rsidP="00A7091B">
      <w:pPr>
        <w:spacing w:after="200" w:line="360" w:lineRule="auto"/>
        <w:ind w:left="720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  <w:sectPr w:rsidR="00760FE4" w:rsidRPr="00A7091B" w:rsidSect="00AF7B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47D3" w:rsidRPr="00A7091B" w:rsidRDefault="00EA47D3" w:rsidP="00A7091B">
      <w:pPr>
        <w:spacing w:after="200" w:line="360" w:lineRule="auto"/>
        <w:ind w:left="720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AC58A9" w:rsidRDefault="00AC58A9" w:rsidP="00AC58A9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8A9">
        <w:rPr>
          <w:rFonts w:ascii="Times New Roman" w:hAnsi="Times New Roman" w:cs="Times New Roman"/>
          <w:b/>
          <w:sz w:val="28"/>
          <w:szCs w:val="28"/>
        </w:rPr>
        <w:t>План взаимодействие с семьями воспитанников</w:t>
      </w:r>
    </w:p>
    <w:p w:rsidR="00EA47D3" w:rsidRPr="00E60816" w:rsidRDefault="00EA47D3" w:rsidP="00AC58A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16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EA47D3" w:rsidRPr="00E60816" w:rsidRDefault="00EA47D3" w:rsidP="00A7091B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16">
        <w:rPr>
          <w:rFonts w:ascii="Times New Roman" w:hAnsi="Times New Roman" w:cs="Times New Roman"/>
          <w:b/>
          <w:sz w:val="28"/>
          <w:szCs w:val="28"/>
        </w:rPr>
        <w:t>Планирование работы с детьми в группе:</w:t>
      </w:r>
    </w:p>
    <w:p w:rsidR="00EA47D3" w:rsidRPr="00E60816" w:rsidRDefault="00EA47D3" w:rsidP="00A7091B">
      <w:pPr>
        <w:spacing w:after="200" w:line="360" w:lineRule="auto"/>
        <w:ind w:left="14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60816">
        <w:rPr>
          <w:rFonts w:eastAsiaTheme="minorHAnsi"/>
          <w:b/>
          <w:sz w:val="28"/>
          <w:szCs w:val="28"/>
          <w:lang w:eastAsia="en-US"/>
        </w:rPr>
        <w:t xml:space="preserve">- Примерное годовое планирование </w:t>
      </w:r>
      <w:r w:rsidRPr="00E60816">
        <w:rPr>
          <w:rFonts w:eastAsiaTheme="minorHAnsi"/>
          <w:sz w:val="28"/>
          <w:szCs w:val="28"/>
          <w:lang w:eastAsia="en-US"/>
        </w:rPr>
        <w:t>(приложение 2)</w:t>
      </w:r>
    </w:p>
    <w:p w:rsidR="00EA47D3" w:rsidRPr="00EF33DF" w:rsidRDefault="00EA47D3" w:rsidP="00EF33DF">
      <w:pPr>
        <w:spacing w:after="200" w:line="360" w:lineRule="auto"/>
        <w:ind w:left="14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60816">
        <w:rPr>
          <w:rFonts w:eastAsiaTheme="minorHAnsi"/>
          <w:b/>
          <w:sz w:val="28"/>
          <w:szCs w:val="28"/>
          <w:lang w:eastAsia="en-US"/>
        </w:rPr>
        <w:t xml:space="preserve">-Календарно-тематическое планирование (НОД и совместная деятельность) </w:t>
      </w:r>
      <w:r w:rsidR="00EF33DF">
        <w:rPr>
          <w:rFonts w:eastAsiaTheme="minorHAnsi"/>
          <w:sz w:val="28"/>
          <w:szCs w:val="28"/>
          <w:lang w:eastAsia="en-US"/>
        </w:rPr>
        <w:t>(приложение 3)</w:t>
      </w:r>
    </w:p>
    <w:p w:rsidR="00EA47D3" w:rsidRPr="00D43C55" w:rsidRDefault="00D43C55" w:rsidP="00D43C55">
      <w:pPr>
        <w:suppressAutoHyphens/>
        <w:spacing w:line="360" w:lineRule="auto"/>
        <w:ind w:left="1800"/>
        <w:jc w:val="both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iCs/>
          <w:sz w:val="28"/>
          <w:szCs w:val="28"/>
          <w:lang w:eastAsia="zh-CN"/>
        </w:rPr>
        <w:t xml:space="preserve">Ш. </w:t>
      </w:r>
      <w:r w:rsidR="00EA47D3" w:rsidRPr="00D43C55">
        <w:rPr>
          <w:rFonts w:eastAsia="Times New Roman"/>
          <w:b/>
          <w:iCs/>
          <w:sz w:val="28"/>
          <w:szCs w:val="28"/>
          <w:lang w:eastAsia="zh-CN"/>
        </w:rPr>
        <w:t>Орга</w:t>
      </w:r>
      <w:r w:rsidR="00EF33DF" w:rsidRPr="00D43C55">
        <w:rPr>
          <w:rFonts w:eastAsia="Times New Roman"/>
          <w:b/>
          <w:iCs/>
          <w:sz w:val="28"/>
          <w:szCs w:val="28"/>
          <w:lang w:eastAsia="zh-CN"/>
        </w:rPr>
        <w:t xml:space="preserve">низационный </w:t>
      </w:r>
      <w:r w:rsidR="00EA47D3" w:rsidRPr="00D43C55">
        <w:rPr>
          <w:rFonts w:eastAsia="Times New Roman"/>
          <w:b/>
          <w:iCs/>
          <w:sz w:val="28"/>
          <w:szCs w:val="28"/>
          <w:lang w:eastAsia="zh-CN"/>
        </w:rPr>
        <w:t>раздел</w:t>
      </w:r>
      <w:r w:rsidR="00EA47D3" w:rsidRPr="00D43C55">
        <w:rPr>
          <w:rFonts w:eastAsia="Times New Roman"/>
          <w:b/>
          <w:sz w:val="28"/>
          <w:szCs w:val="28"/>
          <w:lang w:eastAsia="zh-CN"/>
        </w:rPr>
        <w:t>:</w:t>
      </w:r>
    </w:p>
    <w:p w:rsidR="00760FE4" w:rsidRPr="00E60816" w:rsidRDefault="00760FE4" w:rsidP="00EF33DF">
      <w:pPr>
        <w:pStyle w:val="a3"/>
        <w:numPr>
          <w:ilvl w:val="0"/>
          <w:numId w:val="40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08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Оформление предметно-пространственной среды</w:t>
      </w:r>
    </w:p>
    <w:p w:rsidR="00760FE4" w:rsidRPr="00A7091B" w:rsidRDefault="00760FE4" w:rsidP="00EF33DF">
      <w:pPr>
        <w:pStyle w:val="2"/>
        <w:spacing w:line="360" w:lineRule="auto"/>
        <w:contextualSpacing/>
        <w:rPr>
          <w:sz w:val="28"/>
          <w:szCs w:val="28"/>
        </w:rPr>
      </w:pPr>
      <w:r w:rsidRPr="00A7091B">
        <w:rPr>
          <w:color w:val="FF0000"/>
          <w:sz w:val="28"/>
          <w:szCs w:val="28"/>
        </w:rPr>
        <w:t xml:space="preserve"> </w:t>
      </w:r>
      <w:r w:rsidRPr="00A7091B">
        <w:rPr>
          <w:sz w:val="28"/>
          <w:szCs w:val="28"/>
        </w:rPr>
        <w:t>Развивающая предметно-пространственная</w:t>
      </w:r>
      <w:r w:rsidRPr="00A7091B">
        <w:rPr>
          <w:b/>
          <w:sz w:val="28"/>
          <w:szCs w:val="28"/>
        </w:rPr>
        <w:t xml:space="preserve"> </w:t>
      </w:r>
      <w:r w:rsidR="00EF33DF">
        <w:rPr>
          <w:sz w:val="28"/>
          <w:szCs w:val="28"/>
        </w:rPr>
        <w:t xml:space="preserve">среда является </w:t>
      </w:r>
      <w:r w:rsidRPr="00A7091B">
        <w:rPr>
          <w:sz w:val="28"/>
          <w:szCs w:val="28"/>
        </w:rPr>
        <w:t xml:space="preserve">важным </w:t>
      </w:r>
      <w:r w:rsidR="00EF33DF">
        <w:rPr>
          <w:sz w:val="28"/>
          <w:szCs w:val="28"/>
        </w:rPr>
        <w:t xml:space="preserve">фактором воспитания и развития ребенка. Программа предусматривает выделение микро - и макросреды и их </w:t>
      </w:r>
      <w:r w:rsidRPr="00A7091B">
        <w:rPr>
          <w:sz w:val="28"/>
          <w:szCs w:val="28"/>
        </w:rPr>
        <w:t>составл</w:t>
      </w:r>
      <w:r w:rsidR="00EF33DF">
        <w:rPr>
          <w:sz w:val="28"/>
          <w:szCs w:val="28"/>
        </w:rPr>
        <w:t xml:space="preserve">яющих. </w:t>
      </w:r>
      <w:r w:rsidRPr="00A7091B">
        <w:rPr>
          <w:sz w:val="28"/>
          <w:szCs w:val="28"/>
        </w:rPr>
        <w:t xml:space="preserve">Микросреда </w:t>
      </w:r>
      <w:r w:rsidR="00EF33DF">
        <w:rPr>
          <w:sz w:val="28"/>
          <w:szCs w:val="28"/>
        </w:rPr>
        <w:t>- это внутреннее оформление помещений. Макросреда - это ближайшее окружение детского сада (участок, соседствующие жилые дома.) Оснащение уголков меняется в соответствии</w:t>
      </w:r>
      <w:r w:rsidRPr="00A7091B">
        <w:rPr>
          <w:sz w:val="28"/>
          <w:szCs w:val="28"/>
        </w:rPr>
        <w:t xml:space="preserve"> с</w:t>
      </w:r>
      <w:r w:rsidR="00EF33DF">
        <w:rPr>
          <w:sz w:val="28"/>
          <w:szCs w:val="28"/>
        </w:rPr>
        <w:t xml:space="preserve"> тематическим планированием</w:t>
      </w:r>
      <w:r w:rsidRPr="00A7091B">
        <w:rPr>
          <w:sz w:val="28"/>
          <w:szCs w:val="28"/>
        </w:rPr>
        <w:t xml:space="preserve"> образовательного процесса.</w:t>
      </w:r>
    </w:p>
    <w:p w:rsidR="00760FE4" w:rsidRPr="00A7091B" w:rsidRDefault="00760FE4" w:rsidP="00A7091B">
      <w:pPr>
        <w:pStyle w:val="2"/>
        <w:spacing w:line="360" w:lineRule="auto"/>
        <w:rPr>
          <w:sz w:val="28"/>
          <w:szCs w:val="28"/>
        </w:rPr>
      </w:pPr>
      <w:r w:rsidRPr="00A7091B">
        <w:rPr>
          <w:sz w:val="28"/>
          <w:szCs w:val="28"/>
        </w:rPr>
        <w:t>Оборудование группы  безопасное, эстетически привлекательное и развивающее. Мебель соответствует р</w:t>
      </w:r>
      <w:r w:rsidR="00EF33DF">
        <w:rPr>
          <w:sz w:val="28"/>
          <w:szCs w:val="28"/>
        </w:rPr>
        <w:t>осту и возрасту детей, игрушки -</w:t>
      </w:r>
      <w:r w:rsidRPr="00A7091B">
        <w:rPr>
          <w:sz w:val="28"/>
          <w:szCs w:val="28"/>
        </w:rPr>
        <w:t xml:space="preserve"> обеспечивают максимальный для дошкольного возраста развивающий эффект.</w:t>
      </w:r>
      <w:r w:rsidRPr="00A7091B">
        <w:rPr>
          <w:w w:val="108"/>
          <w:sz w:val="28"/>
          <w:szCs w:val="28"/>
        </w:rPr>
        <w:t xml:space="preserve"> В нашем детском саду есть музыкально-физкул</w:t>
      </w:r>
      <w:r w:rsidR="00EF33DF">
        <w:rPr>
          <w:w w:val="108"/>
          <w:sz w:val="28"/>
          <w:szCs w:val="28"/>
        </w:rPr>
        <w:t xml:space="preserve">ьтурный зал, </w:t>
      </w:r>
      <w:r w:rsidRPr="00A7091B">
        <w:rPr>
          <w:w w:val="108"/>
          <w:sz w:val="28"/>
          <w:szCs w:val="28"/>
        </w:rPr>
        <w:t xml:space="preserve">2 мини-музея «Русская изба» и «Хлеб всему голова». Имеется </w:t>
      </w:r>
      <w:r w:rsidRPr="00A7091B">
        <w:rPr>
          <w:spacing w:val="-2"/>
          <w:w w:val="108"/>
          <w:sz w:val="28"/>
          <w:szCs w:val="28"/>
        </w:rPr>
        <w:t>достаточное количество совре</w:t>
      </w:r>
      <w:r w:rsidR="00EF33DF">
        <w:rPr>
          <w:spacing w:val="-2"/>
          <w:w w:val="108"/>
          <w:sz w:val="28"/>
          <w:szCs w:val="28"/>
        </w:rPr>
        <w:t>менных развивающих пособий и иг</w:t>
      </w:r>
      <w:r w:rsidRPr="00A7091B">
        <w:rPr>
          <w:w w:val="108"/>
          <w:sz w:val="28"/>
          <w:szCs w:val="28"/>
        </w:rPr>
        <w:t xml:space="preserve">рушек. Помимо этого мы стремимся в течение учебного года обогащать </w:t>
      </w:r>
      <w:r w:rsidRPr="00A7091B">
        <w:rPr>
          <w:sz w:val="28"/>
          <w:szCs w:val="28"/>
        </w:rPr>
        <w:t>предметно-пространственную</w:t>
      </w:r>
      <w:r w:rsidRPr="00A7091B">
        <w:rPr>
          <w:b/>
          <w:sz w:val="28"/>
          <w:szCs w:val="28"/>
        </w:rPr>
        <w:t xml:space="preserve"> </w:t>
      </w:r>
      <w:r w:rsidRPr="00A7091B">
        <w:rPr>
          <w:w w:val="108"/>
          <w:sz w:val="28"/>
          <w:szCs w:val="28"/>
        </w:rPr>
        <w:t xml:space="preserve">среду. </w:t>
      </w:r>
      <w:r w:rsidR="00EF33DF">
        <w:rPr>
          <w:sz w:val="28"/>
          <w:szCs w:val="28"/>
        </w:rPr>
        <w:t xml:space="preserve">В групповой </w:t>
      </w:r>
      <w:r w:rsidRPr="00A7091B">
        <w:rPr>
          <w:sz w:val="28"/>
          <w:szCs w:val="28"/>
        </w:rPr>
        <w:t>комнате</w:t>
      </w:r>
      <w:r w:rsidR="00EF33DF">
        <w:rPr>
          <w:sz w:val="28"/>
          <w:szCs w:val="28"/>
        </w:rPr>
        <w:t xml:space="preserve"> предусмотрено пространство для  самостоятельной двигательной активности детей, которая позволяет дошкольникам выбирать для себя </w:t>
      </w:r>
      <w:r w:rsidRPr="00A7091B">
        <w:rPr>
          <w:sz w:val="28"/>
          <w:szCs w:val="28"/>
        </w:rPr>
        <w:t xml:space="preserve">интересные </w:t>
      </w:r>
      <w:r w:rsidR="00EF33DF">
        <w:rPr>
          <w:sz w:val="28"/>
          <w:szCs w:val="28"/>
        </w:rPr>
        <w:t xml:space="preserve">занятия, чередовать в течение дня игрушки, пособия (мячи, куклы, машины, настольные игры </w:t>
      </w:r>
      <w:r w:rsidRPr="00A7091B">
        <w:rPr>
          <w:sz w:val="28"/>
          <w:szCs w:val="28"/>
        </w:rPr>
        <w:t>и т.п.).</w:t>
      </w:r>
    </w:p>
    <w:p w:rsidR="00760FE4" w:rsidRPr="00A7091B" w:rsidRDefault="00760FE4" w:rsidP="00A7091B">
      <w:pPr>
        <w:spacing w:line="360" w:lineRule="auto"/>
        <w:jc w:val="both"/>
        <w:rPr>
          <w:b/>
          <w:sz w:val="28"/>
          <w:szCs w:val="28"/>
        </w:rPr>
        <w:sectPr w:rsidR="00760FE4" w:rsidRPr="00A7091B" w:rsidSect="00760F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0FE4" w:rsidRPr="00D43C55" w:rsidRDefault="00760FE4" w:rsidP="00A7091B">
      <w:pPr>
        <w:spacing w:line="360" w:lineRule="auto"/>
        <w:jc w:val="both"/>
        <w:rPr>
          <w:i/>
          <w:sz w:val="28"/>
          <w:szCs w:val="28"/>
          <w:u w:val="single"/>
        </w:rPr>
      </w:pPr>
      <w:r w:rsidRPr="00D43C55">
        <w:rPr>
          <w:i/>
          <w:sz w:val="28"/>
          <w:szCs w:val="28"/>
          <w:u w:val="single"/>
        </w:rPr>
        <w:lastRenderedPageBreak/>
        <w:t>Развиваю</w:t>
      </w:r>
      <w:r w:rsidR="00EF33DF" w:rsidRPr="00D43C55">
        <w:rPr>
          <w:i/>
          <w:sz w:val="28"/>
          <w:szCs w:val="28"/>
          <w:u w:val="single"/>
        </w:rPr>
        <w:t xml:space="preserve">щая предметно-пространственная среда в </w:t>
      </w:r>
      <w:r w:rsidR="00D43C55">
        <w:rPr>
          <w:i/>
          <w:sz w:val="28"/>
          <w:szCs w:val="28"/>
          <w:u w:val="single"/>
        </w:rPr>
        <w:t>г</w:t>
      </w:r>
      <w:r w:rsidRPr="00D43C55">
        <w:rPr>
          <w:i/>
          <w:sz w:val="28"/>
          <w:szCs w:val="28"/>
          <w:u w:val="single"/>
        </w:rPr>
        <w:t>руппе</w:t>
      </w:r>
    </w:p>
    <w:tbl>
      <w:tblPr>
        <w:tblStyle w:val="a9"/>
        <w:tblW w:w="14710" w:type="dxa"/>
        <w:tblLayout w:type="fixed"/>
        <w:tblLook w:val="01E0" w:firstRow="1" w:lastRow="1" w:firstColumn="1" w:lastColumn="1" w:noHBand="0" w:noVBand="0"/>
      </w:tblPr>
      <w:tblGrid>
        <w:gridCol w:w="2660"/>
        <w:gridCol w:w="4536"/>
        <w:gridCol w:w="7514"/>
      </w:tblGrid>
      <w:tr w:rsidR="00344F17" w:rsidRPr="00EF33DF" w:rsidTr="00EF33DF">
        <w:trPr>
          <w:trHeight w:val="851"/>
        </w:trPr>
        <w:tc>
          <w:tcPr>
            <w:tcW w:w="2660" w:type="dxa"/>
            <w:vAlign w:val="center"/>
            <w:hideMark/>
          </w:tcPr>
          <w:p w:rsidR="002C5B7C" w:rsidRPr="00EF33DF" w:rsidRDefault="00EF33DF" w:rsidP="00EF3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Вид</w:t>
            </w:r>
            <w:r w:rsidR="002C5B7C" w:rsidRPr="00EF33DF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4536" w:type="dxa"/>
            <w:vAlign w:val="center"/>
            <w:hideMark/>
          </w:tcPr>
          <w:p w:rsidR="002C5B7C" w:rsidRPr="00EF33DF" w:rsidRDefault="00EF33DF" w:rsidP="00EF3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 xml:space="preserve">Основное </w:t>
            </w:r>
            <w:r w:rsidR="002C5B7C" w:rsidRPr="00EF33DF">
              <w:rPr>
                <w:bCs/>
                <w:sz w:val="26"/>
                <w:szCs w:val="26"/>
              </w:rPr>
              <w:t>предназначение</w:t>
            </w:r>
          </w:p>
        </w:tc>
        <w:tc>
          <w:tcPr>
            <w:tcW w:w="7514" w:type="dxa"/>
            <w:vAlign w:val="center"/>
            <w:hideMark/>
          </w:tcPr>
          <w:p w:rsidR="002C5B7C" w:rsidRPr="00EF33DF" w:rsidRDefault="002C5B7C" w:rsidP="00EF3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Оснащение</w:t>
            </w:r>
          </w:p>
        </w:tc>
      </w:tr>
      <w:tr w:rsidR="00344F17" w:rsidRPr="00EF33DF" w:rsidTr="002C5B7C">
        <w:tc>
          <w:tcPr>
            <w:tcW w:w="2660" w:type="dxa"/>
          </w:tcPr>
          <w:p w:rsidR="002C5B7C" w:rsidRPr="00EF33DF" w:rsidRDefault="00EF33DF" w:rsidP="00EF33D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 xml:space="preserve">Групповые </w:t>
            </w:r>
            <w:r w:rsidR="002C5B7C" w:rsidRPr="00EF33DF">
              <w:rPr>
                <w:sz w:val="26"/>
                <w:szCs w:val="26"/>
              </w:rPr>
              <w:t>комнаты</w:t>
            </w:r>
          </w:p>
          <w:p w:rsidR="002C5B7C" w:rsidRPr="00EF33DF" w:rsidRDefault="002C5B7C" w:rsidP="00EF33D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2C5B7C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 xml:space="preserve">Проведение </w:t>
            </w:r>
            <w:r w:rsidR="002C5B7C" w:rsidRPr="00EF33DF">
              <w:rPr>
                <w:bCs/>
                <w:sz w:val="26"/>
                <w:szCs w:val="26"/>
              </w:rPr>
              <w:t>режимных  моментов</w:t>
            </w:r>
          </w:p>
          <w:p w:rsidR="002C5B7C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Совместная и самостоятельная  деятельность </w:t>
            </w:r>
          </w:p>
          <w:p w:rsidR="002C5B7C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Занятия в </w:t>
            </w:r>
            <w:r w:rsidR="002C5B7C" w:rsidRPr="00EF33DF">
              <w:rPr>
                <w:bCs/>
                <w:sz w:val="26"/>
                <w:szCs w:val="26"/>
              </w:rPr>
              <w:t>соот</w:t>
            </w:r>
            <w:r>
              <w:rPr>
                <w:bCs/>
                <w:sz w:val="26"/>
                <w:szCs w:val="26"/>
              </w:rPr>
              <w:t xml:space="preserve">ветствии </w:t>
            </w:r>
            <w:r w:rsidR="002C5B7C" w:rsidRPr="00EF33DF">
              <w:rPr>
                <w:bCs/>
                <w:sz w:val="26"/>
                <w:szCs w:val="26"/>
              </w:rPr>
              <w:t>с образовательной программой</w:t>
            </w:r>
          </w:p>
        </w:tc>
        <w:tc>
          <w:tcPr>
            <w:tcW w:w="7514" w:type="dxa"/>
            <w:hideMark/>
          </w:tcPr>
          <w:p w:rsidR="002C5B7C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Детская </w:t>
            </w:r>
            <w:r w:rsidR="002C5B7C" w:rsidRPr="00EF33DF">
              <w:rPr>
                <w:bCs/>
                <w:sz w:val="26"/>
                <w:szCs w:val="26"/>
              </w:rPr>
              <w:t>мебель для практической деятельности;</w:t>
            </w:r>
          </w:p>
          <w:p w:rsidR="002C5B7C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Игровая мебель. Атрибуты для </w:t>
            </w:r>
            <w:r w:rsidR="002C5B7C" w:rsidRPr="00EF33DF">
              <w:rPr>
                <w:bCs/>
                <w:sz w:val="26"/>
                <w:szCs w:val="26"/>
              </w:rPr>
              <w:t>сюжетно-ролевых игр: «Семья», «Гараж», «Парикмахерская», «Строитель»,«Магазин»</w:t>
            </w:r>
          </w:p>
          <w:p w:rsidR="002C5B7C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Уголок </w:t>
            </w:r>
            <w:r w:rsidR="002C5B7C" w:rsidRPr="00EF33DF">
              <w:rPr>
                <w:bCs/>
                <w:sz w:val="26"/>
                <w:szCs w:val="26"/>
                <w:lang w:val="en-US"/>
              </w:rPr>
              <w:t>природы.</w:t>
            </w:r>
          </w:p>
          <w:p w:rsidR="00EF33DF" w:rsidRDefault="002C5B7C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Книжный уголок, уголок изодеятельности;</w:t>
            </w:r>
            <w:r w:rsidR="00EF33DF">
              <w:rPr>
                <w:bCs/>
                <w:sz w:val="26"/>
                <w:szCs w:val="26"/>
              </w:rPr>
              <w:t xml:space="preserve"> </w:t>
            </w:r>
          </w:p>
          <w:p w:rsidR="002C5B7C" w:rsidRPr="00EF33DF" w:rsidRDefault="002C5B7C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Физкультурный  уголок</w:t>
            </w:r>
          </w:p>
          <w:p w:rsidR="002C5B7C" w:rsidRPr="00EF33DF" w:rsidRDefault="002C5B7C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  <w:lang w:val="en-US"/>
              </w:rPr>
            </w:pPr>
            <w:r w:rsidRPr="00EF33DF">
              <w:rPr>
                <w:bCs/>
                <w:sz w:val="26"/>
                <w:szCs w:val="26"/>
                <w:lang w:val="en-US"/>
              </w:rPr>
              <w:t>Дидактические, настольно - печатные игры.</w:t>
            </w:r>
          </w:p>
          <w:p w:rsidR="002C5B7C" w:rsidRPr="00EF33DF" w:rsidRDefault="002C5B7C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Конструкторы (мелкий и крупный ЛЕГО).</w:t>
            </w:r>
          </w:p>
          <w:p w:rsidR="002C5B7C" w:rsidRPr="00EF33DF" w:rsidRDefault="002C5B7C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 xml:space="preserve"> Материалы для организации </w:t>
            </w:r>
            <w:r w:rsidR="00EF33DF">
              <w:rPr>
                <w:bCs/>
                <w:sz w:val="26"/>
                <w:szCs w:val="26"/>
              </w:rPr>
              <w:t xml:space="preserve">ОД в соответствии  с возрастом </w:t>
            </w:r>
            <w:r w:rsidRPr="00EF33DF">
              <w:rPr>
                <w:bCs/>
                <w:sz w:val="26"/>
                <w:szCs w:val="26"/>
              </w:rPr>
              <w:t>детей.</w:t>
            </w:r>
          </w:p>
        </w:tc>
      </w:tr>
      <w:tr w:rsidR="00344F17" w:rsidRPr="00EF33DF" w:rsidTr="0066188E">
        <w:trPr>
          <w:trHeight w:val="1137"/>
        </w:trPr>
        <w:tc>
          <w:tcPr>
            <w:tcW w:w="2660" w:type="dxa"/>
            <w:hideMark/>
          </w:tcPr>
          <w:p w:rsidR="002C5B7C" w:rsidRPr="00EF33DF" w:rsidRDefault="002C5B7C" w:rsidP="00EF33D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Спальное помещение</w:t>
            </w:r>
          </w:p>
        </w:tc>
        <w:tc>
          <w:tcPr>
            <w:tcW w:w="4536" w:type="dxa"/>
          </w:tcPr>
          <w:p w:rsid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Дневной</w:t>
            </w:r>
            <w:r w:rsidR="002C5B7C" w:rsidRPr="00EF33DF">
              <w:rPr>
                <w:bCs/>
                <w:sz w:val="26"/>
                <w:szCs w:val="26"/>
              </w:rPr>
              <w:t xml:space="preserve"> сон; </w:t>
            </w:r>
          </w:p>
          <w:p w:rsidR="002C5B7C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Гимнастика после</w:t>
            </w:r>
            <w:r w:rsidR="002C5B7C" w:rsidRPr="00EF33DF">
              <w:rPr>
                <w:bCs/>
                <w:sz w:val="26"/>
                <w:szCs w:val="26"/>
              </w:rPr>
              <w:t xml:space="preserve"> сна</w:t>
            </w:r>
          </w:p>
          <w:p w:rsidR="002C5B7C" w:rsidRPr="00EF33DF" w:rsidRDefault="002C5B7C" w:rsidP="00EF33DF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7514" w:type="dxa"/>
            <w:hideMark/>
          </w:tcPr>
          <w:p w:rsidR="002C5B7C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Спальная </w:t>
            </w:r>
            <w:r w:rsidR="002C5B7C" w:rsidRPr="00EF33DF">
              <w:rPr>
                <w:bCs/>
                <w:sz w:val="26"/>
                <w:szCs w:val="26"/>
                <w:lang w:val="en-US"/>
              </w:rPr>
              <w:t>мебель</w:t>
            </w:r>
          </w:p>
          <w:p w:rsidR="002C5B7C" w:rsidRPr="00EF33DF" w:rsidRDefault="002C5B7C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  <w:lang w:val="en-US"/>
              </w:rPr>
            </w:pPr>
            <w:r w:rsidRPr="00EF33DF">
              <w:rPr>
                <w:bCs/>
                <w:sz w:val="26"/>
                <w:szCs w:val="26"/>
              </w:rPr>
              <w:t>Массажные дорожки, коврики</w:t>
            </w:r>
          </w:p>
          <w:p w:rsidR="002C5B7C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Методические пособия в соответствии с возрастом </w:t>
            </w:r>
            <w:r w:rsidR="002C5B7C" w:rsidRPr="00EF33DF">
              <w:rPr>
                <w:bCs/>
                <w:sz w:val="26"/>
                <w:szCs w:val="26"/>
              </w:rPr>
              <w:t>детей.</w:t>
            </w:r>
          </w:p>
        </w:tc>
      </w:tr>
      <w:tr w:rsidR="00344F17" w:rsidRPr="00EF33DF" w:rsidTr="002C5B7C">
        <w:tc>
          <w:tcPr>
            <w:tcW w:w="2660" w:type="dxa"/>
            <w:hideMark/>
          </w:tcPr>
          <w:p w:rsidR="002C5B7C" w:rsidRPr="00EF33DF" w:rsidRDefault="00EF33DF" w:rsidP="00EF33D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Приемная комната </w:t>
            </w:r>
            <w:r w:rsidR="002C5B7C" w:rsidRPr="00EF33DF">
              <w:rPr>
                <w:sz w:val="26"/>
                <w:szCs w:val="26"/>
              </w:rPr>
              <w:t>(раздевалка)</w:t>
            </w:r>
          </w:p>
        </w:tc>
        <w:tc>
          <w:tcPr>
            <w:tcW w:w="4536" w:type="dxa"/>
            <w:hideMark/>
          </w:tcPr>
          <w:p w:rsidR="002C5B7C" w:rsidRPr="00EF33DF" w:rsidRDefault="002C5B7C" w:rsidP="00EF33DF">
            <w:pPr>
              <w:numPr>
                <w:ilvl w:val="1"/>
                <w:numId w:val="41"/>
              </w:numPr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Информа</w:t>
            </w:r>
            <w:r w:rsidR="00EF33DF">
              <w:rPr>
                <w:bCs/>
                <w:sz w:val="26"/>
                <w:szCs w:val="26"/>
              </w:rPr>
              <w:t xml:space="preserve">ционно-просветительская  работа с </w:t>
            </w:r>
            <w:r w:rsidRPr="00EF33DF">
              <w:rPr>
                <w:bCs/>
                <w:sz w:val="26"/>
                <w:szCs w:val="26"/>
              </w:rPr>
              <w:t>родителями.</w:t>
            </w:r>
          </w:p>
        </w:tc>
        <w:tc>
          <w:tcPr>
            <w:tcW w:w="7514" w:type="dxa"/>
            <w:hideMark/>
          </w:tcPr>
          <w:p w:rsidR="002C5B7C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Информационные стенды для </w:t>
            </w:r>
            <w:r w:rsidR="002C5B7C" w:rsidRPr="00EF33DF">
              <w:rPr>
                <w:bCs/>
                <w:sz w:val="26"/>
                <w:szCs w:val="26"/>
                <w:lang w:val="en-US"/>
              </w:rPr>
              <w:t>родителей.</w:t>
            </w:r>
          </w:p>
          <w:p w:rsidR="002C5B7C" w:rsidRPr="00EF33DF" w:rsidRDefault="002C5B7C" w:rsidP="00EF33DF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F33D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Выставки детского творчества.</w:t>
            </w:r>
          </w:p>
        </w:tc>
      </w:tr>
    </w:tbl>
    <w:p w:rsidR="00760FE4" w:rsidRPr="00EF33DF" w:rsidRDefault="00760FE4" w:rsidP="00EF33DF">
      <w:pPr>
        <w:spacing w:line="360" w:lineRule="auto"/>
        <w:rPr>
          <w:b/>
          <w:sz w:val="26"/>
          <w:szCs w:val="26"/>
          <w:u w:val="single"/>
        </w:rPr>
      </w:pPr>
    </w:p>
    <w:tbl>
      <w:tblPr>
        <w:tblStyle w:val="a9"/>
        <w:tblW w:w="14709" w:type="dxa"/>
        <w:tblLayout w:type="fixed"/>
        <w:tblLook w:val="01E0" w:firstRow="1" w:lastRow="1" w:firstColumn="1" w:lastColumn="1" w:noHBand="0" w:noVBand="0"/>
      </w:tblPr>
      <w:tblGrid>
        <w:gridCol w:w="2660"/>
        <w:gridCol w:w="4536"/>
        <w:gridCol w:w="7513"/>
      </w:tblGrid>
      <w:tr w:rsidR="00344F17" w:rsidRPr="00EF33DF" w:rsidTr="002C5B7C">
        <w:tc>
          <w:tcPr>
            <w:tcW w:w="2660" w:type="dxa"/>
          </w:tcPr>
          <w:p w:rsidR="00760FE4" w:rsidRPr="00EF33DF" w:rsidRDefault="00760FE4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b/>
                <w:sz w:val="26"/>
                <w:szCs w:val="26"/>
              </w:rPr>
              <w:t>«</w:t>
            </w:r>
            <w:r w:rsidRPr="00EF33DF">
              <w:rPr>
                <w:sz w:val="26"/>
                <w:szCs w:val="26"/>
              </w:rPr>
              <w:t>Зе</w:t>
            </w:r>
            <w:r w:rsidR="00EF33DF">
              <w:rPr>
                <w:sz w:val="26"/>
                <w:szCs w:val="26"/>
              </w:rPr>
              <w:t xml:space="preserve">леная зона» </w:t>
            </w:r>
            <w:r w:rsidRPr="00EF33DF">
              <w:rPr>
                <w:sz w:val="26"/>
                <w:szCs w:val="26"/>
              </w:rPr>
              <w:lastRenderedPageBreak/>
              <w:t>участка</w:t>
            </w:r>
          </w:p>
          <w:p w:rsidR="00760FE4" w:rsidRPr="00EF33DF" w:rsidRDefault="00760FE4" w:rsidP="00EF33D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760FE4" w:rsidRPr="00EF33DF" w:rsidRDefault="00760FE4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lastRenderedPageBreak/>
              <w:t>Прогулки, наблюдения;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Игровая </w:t>
            </w:r>
            <w:r w:rsidR="00760FE4" w:rsidRPr="00EF33DF">
              <w:rPr>
                <w:sz w:val="26"/>
                <w:szCs w:val="26"/>
              </w:rPr>
              <w:t>деятельность;</w:t>
            </w:r>
          </w:p>
          <w:p w:rsidR="00760FE4" w:rsidRPr="00EF33DF" w:rsidRDefault="00760FE4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 xml:space="preserve">Самостоятельная двигательная деятельность, </w:t>
            </w:r>
          </w:p>
          <w:p w:rsidR="00760FE4" w:rsidRPr="00EF33DF" w:rsidRDefault="00760FE4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Физкультурное занятие на улице.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Трудовая </w:t>
            </w:r>
            <w:r w:rsidR="00760FE4" w:rsidRPr="00EF33DF">
              <w:rPr>
                <w:sz w:val="26"/>
                <w:szCs w:val="26"/>
              </w:rPr>
              <w:t>деятельность на цветнике.</w:t>
            </w:r>
          </w:p>
        </w:tc>
        <w:tc>
          <w:tcPr>
            <w:tcW w:w="7513" w:type="dxa"/>
            <w:hideMark/>
          </w:tcPr>
          <w:p w:rsidR="00760FE4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Прогулочная площадка </w:t>
            </w:r>
          </w:p>
          <w:p w:rsidR="00760FE4" w:rsidRPr="00EF33DF" w:rsidRDefault="00760FE4" w:rsidP="00EF33DF">
            <w:pPr>
              <w:numPr>
                <w:ilvl w:val="0"/>
                <w:numId w:val="42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lastRenderedPageBreak/>
              <w:t xml:space="preserve">Игровое, </w:t>
            </w:r>
            <w:r w:rsidR="00EF33DF">
              <w:rPr>
                <w:sz w:val="26"/>
                <w:szCs w:val="26"/>
              </w:rPr>
              <w:t xml:space="preserve">функциональное, </w:t>
            </w:r>
            <w:r w:rsidR="002C5B7C" w:rsidRPr="00EF33DF">
              <w:rPr>
                <w:sz w:val="26"/>
                <w:szCs w:val="26"/>
              </w:rPr>
              <w:t xml:space="preserve">(веранды, </w:t>
            </w:r>
            <w:r w:rsidRPr="00EF33DF">
              <w:rPr>
                <w:sz w:val="26"/>
                <w:szCs w:val="26"/>
              </w:rPr>
              <w:t>скамьи</w:t>
            </w:r>
            <w:r w:rsidR="002C5B7C" w:rsidRPr="00EF33DF">
              <w:rPr>
                <w:sz w:val="26"/>
                <w:szCs w:val="26"/>
              </w:rPr>
              <w:t>, качели, песочницы</w:t>
            </w:r>
            <w:r w:rsidRPr="00EF33DF">
              <w:rPr>
                <w:sz w:val="26"/>
                <w:szCs w:val="26"/>
              </w:rPr>
              <w:t>) и спортивное  оборудование.</w:t>
            </w:r>
          </w:p>
          <w:p w:rsidR="00760FE4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Клумбы с </w:t>
            </w:r>
            <w:r w:rsidR="00760FE4" w:rsidRPr="00EF33DF">
              <w:rPr>
                <w:sz w:val="26"/>
                <w:szCs w:val="26"/>
              </w:rPr>
              <w:t xml:space="preserve">цветами. </w:t>
            </w:r>
          </w:p>
        </w:tc>
      </w:tr>
    </w:tbl>
    <w:p w:rsidR="00760FE4" w:rsidRPr="00A7091B" w:rsidRDefault="00760FE4" w:rsidP="00A7091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60FE4" w:rsidRPr="00D43C55" w:rsidRDefault="00760FE4" w:rsidP="00A7091B">
      <w:pPr>
        <w:spacing w:line="360" w:lineRule="auto"/>
        <w:jc w:val="both"/>
        <w:rPr>
          <w:i/>
          <w:sz w:val="28"/>
          <w:szCs w:val="28"/>
          <w:u w:val="single"/>
        </w:rPr>
      </w:pPr>
      <w:r w:rsidRPr="00D43C55">
        <w:rPr>
          <w:i/>
          <w:sz w:val="28"/>
          <w:szCs w:val="28"/>
          <w:u w:val="single"/>
        </w:rPr>
        <w:t>Мини- центры развития в группе</w:t>
      </w:r>
    </w:p>
    <w:p w:rsidR="00760FE4" w:rsidRPr="00A7091B" w:rsidRDefault="00760FE4" w:rsidP="00A7091B">
      <w:pPr>
        <w:spacing w:line="360" w:lineRule="auto"/>
        <w:jc w:val="both"/>
        <w:rPr>
          <w:sz w:val="28"/>
          <w:szCs w:val="28"/>
        </w:rPr>
      </w:pPr>
    </w:p>
    <w:tbl>
      <w:tblPr>
        <w:tblStyle w:val="a9"/>
        <w:tblW w:w="14709" w:type="dxa"/>
        <w:tblLayout w:type="fixed"/>
        <w:tblLook w:val="01E0" w:firstRow="1" w:lastRow="1" w:firstColumn="1" w:lastColumn="1" w:noHBand="0" w:noVBand="0"/>
      </w:tblPr>
      <w:tblGrid>
        <w:gridCol w:w="2660"/>
        <w:gridCol w:w="4536"/>
        <w:gridCol w:w="7513"/>
      </w:tblGrid>
      <w:tr w:rsidR="00344F17" w:rsidRPr="00A7091B" w:rsidTr="002C5B7C">
        <w:tc>
          <w:tcPr>
            <w:tcW w:w="2660" w:type="dxa"/>
            <w:hideMark/>
          </w:tcPr>
          <w:p w:rsidR="00760FE4" w:rsidRPr="00EF33DF" w:rsidRDefault="00760FE4" w:rsidP="00EF33DF">
            <w:pPr>
              <w:spacing w:line="360" w:lineRule="auto"/>
              <w:rPr>
                <w:b/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Физического развития</w:t>
            </w:r>
          </w:p>
        </w:tc>
        <w:tc>
          <w:tcPr>
            <w:tcW w:w="4536" w:type="dxa"/>
            <w:hideMark/>
          </w:tcPr>
          <w:p w:rsidR="00760FE4" w:rsidRPr="00EF33DF" w:rsidRDefault="00EF33DF" w:rsidP="00EF33D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Расширение индивидуального двигательного опыта в самостоятельной </w:t>
            </w:r>
            <w:r w:rsidR="00760FE4" w:rsidRPr="00EF33DF">
              <w:rPr>
                <w:sz w:val="26"/>
                <w:szCs w:val="26"/>
              </w:rPr>
              <w:t xml:space="preserve">деятельности </w:t>
            </w:r>
          </w:p>
        </w:tc>
        <w:tc>
          <w:tcPr>
            <w:tcW w:w="7513" w:type="dxa"/>
            <w:hideMark/>
          </w:tcPr>
          <w:p w:rsidR="00760FE4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Оборудование </w:t>
            </w:r>
            <w:r w:rsidR="00760FE4" w:rsidRPr="00EF33DF">
              <w:rPr>
                <w:sz w:val="26"/>
                <w:szCs w:val="26"/>
              </w:rPr>
              <w:t>для ходьбы, бега, равновесия (горка)</w:t>
            </w:r>
          </w:p>
          <w:p w:rsidR="00760FE4" w:rsidRPr="00EF33DF" w:rsidRDefault="00760FE4" w:rsidP="00EF33DF">
            <w:pPr>
              <w:numPr>
                <w:ilvl w:val="0"/>
                <w:numId w:val="42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Для катания,</w:t>
            </w:r>
            <w:r w:rsidR="00EF33DF">
              <w:rPr>
                <w:sz w:val="26"/>
                <w:szCs w:val="26"/>
              </w:rPr>
              <w:t xml:space="preserve"> бросания, ловли (мячи, обруч, </w:t>
            </w:r>
            <w:r w:rsidRPr="00EF33DF">
              <w:rPr>
                <w:sz w:val="26"/>
                <w:szCs w:val="26"/>
              </w:rPr>
              <w:t>кегли)</w:t>
            </w:r>
          </w:p>
          <w:p w:rsidR="00760FE4" w:rsidRPr="00EF33DF" w:rsidRDefault="00EF33DF" w:rsidP="00EF33DF">
            <w:pPr>
              <w:numPr>
                <w:ilvl w:val="0"/>
                <w:numId w:val="4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Атрибуты к подвижным и спортивным </w:t>
            </w:r>
            <w:r w:rsidR="00760FE4" w:rsidRPr="00EF33DF">
              <w:rPr>
                <w:sz w:val="26"/>
                <w:szCs w:val="26"/>
              </w:rPr>
              <w:t>играм</w:t>
            </w:r>
          </w:p>
        </w:tc>
      </w:tr>
      <w:tr w:rsidR="00344F17" w:rsidRPr="00A7091B" w:rsidTr="002C5B7C">
        <w:trPr>
          <w:trHeight w:val="3016"/>
        </w:trPr>
        <w:tc>
          <w:tcPr>
            <w:tcW w:w="2660" w:type="dxa"/>
            <w:hideMark/>
          </w:tcPr>
          <w:p w:rsidR="00760FE4" w:rsidRPr="00EF33DF" w:rsidRDefault="00760FE4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 Календарь природы</w:t>
            </w:r>
          </w:p>
        </w:tc>
        <w:tc>
          <w:tcPr>
            <w:tcW w:w="4536" w:type="dxa"/>
          </w:tcPr>
          <w:p w:rsidR="00760FE4" w:rsidRPr="00EF33DF" w:rsidRDefault="00EF33DF" w:rsidP="00EF33D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Расширение познавательного </w:t>
            </w:r>
            <w:r w:rsidR="00760FE4" w:rsidRPr="00EF33DF">
              <w:rPr>
                <w:sz w:val="26"/>
                <w:szCs w:val="26"/>
              </w:rPr>
              <w:t>опыта, его использование в трудовой деятельности</w:t>
            </w:r>
          </w:p>
          <w:p w:rsidR="00760FE4" w:rsidRPr="00EF33DF" w:rsidRDefault="00760FE4" w:rsidP="00EF33D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760FE4" w:rsidRPr="00EF33DF" w:rsidRDefault="00760FE4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Комнатные растения в соответствии с рекомендациями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Стенд со сменяющимся материалом на экологическую </w:t>
            </w:r>
            <w:r w:rsidR="00760FE4" w:rsidRPr="00EF33DF">
              <w:rPr>
                <w:sz w:val="26"/>
                <w:szCs w:val="26"/>
              </w:rPr>
              <w:t>тематику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природоведческого </w:t>
            </w:r>
            <w:r w:rsidR="00760FE4" w:rsidRPr="00EF33DF">
              <w:rPr>
                <w:sz w:val="26"/>
                <w:szCs w:val="26"/>
              </w:rPr>
              <w:t>содержания.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Муляжи фруктов, </w:t>
            </w:r>
            <w:r w:rsidR="00760FE4" w:rsidRPr="00EF33DF">
              <w:rPr>
                <w:sz w:val="26"/>
                <w:szCs w:val="26"/>
              </w:rPr>
              <w:t>овощей;картинки диких и домашних животных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Инвентарь для трудовой </w:t>
            </w:r>
            <w:r w:rsidR="00760FE4" w:rsidRPr="00EF33DF">
              <w:rPr>
                <w:sz w:val="26"/>
                <w:szCs w:val="26"/>
              </w:rPr>
              <w:t>деятельности: лейки, пульверизатор.</w:t>
            </w:r>
          </w:p>
          <w:p w:rsidR="00760FE4" w:rsidRPr="00EF33DF" w:rsidRDefault="00EF33DF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Природный и</w:t>
            </w:r>
            <w:r w:rsidR="00760FE4" w:rsidRPr="00EF33DF">
              <w:rPr>
                <w:sz w:val="26"/>
                <w:szCs w:val="26"/>
              </w:rPr>
              <w:t xml:space="preserve"> бро</w:t>
            </w:r>
            <w:r>
              <w:rPr>
                <w:sz w:val="26"/>
                <w:szCs w:val="26"/>
              </w:rPr>
              <w:t xml:space="preserve">совый </w:t>
            </w:r>
            <w:r w:rsidR="00760FE4" w:rsidRPr="00EF33DF">
              <w:rPr>
                <w:sz w:val="26"/>
                <w:szCs w:val="26"/>
              </w:rPr>
              <w:t>материал.</w:t>
            </w:r>
          </w:p>
        </w:tc>
      </w:tr>
      <w:tr w:rsidR="00344F17" w:rsidRPr="00A7091B" w:rsidTr="002C5B7C">
        <w:trPr>
          <w:trHeight w:val="3016"/>
        </w:trPr>
        <w:tc>
          <w:tcPr>
            <w:tcW w:w="2660" w:type="dxa"/>
          </w:tcPr>
          <w:p w:rsidR="002C5B7C" w:rsidRPr="00EF33DF" w:rsidRDefault="002C5B7C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lastRenderedPageBreak/>
              <w:t>М</w:t>
            </w:r>
            <w:r w:rsidR="00EF33DF">
              <w:rPr>
                <w:sz w:val="26"/>
                <w:szCs w:val="26"/>
              </w:rPr>
              <w:t xml:space="preserve">ини-центр «Сенсорно-дидактических </w:t>
            </w:r>
            <w:r w:rsidR="007A4570" w:rsidRPr="00EF33DF">
              <w:rPr>
                <w:sz w:val="26"/>
                <w:szCs w:val="26"/>
              </w:rPr>
              <w:t>и разви</w:t>
            </w:r>
            <w:r w:rsidR="00EF33DF">
              <w:rPr>
                <w:sz w:val="26"/>
                <w:szCs w:val="26"/>
              </w:rPr>
              <w:t xml:space="preserve">вающих </w:t>
            </w:r>
            <w:r w:rsidRPr="00EF33DF">
              <w:rPr>
                <w:sz w:val="26"/>
                <w:szCs w:val="26"/>
              </w:rPr>
              <w:t>игр»</w:t>
            </w:r>
          </w:p>
        </w:tc>
        <w:tc>
          <w:tcPr>
            <w:tcW w:w="4536" w:type="dxa"/>
          </w:tcPr>
          <w:p w:rsidR="002C5B7C" w:rsidRPr="00EF33DF" w:rsidRDefault="00EF33DF" w:rsidP="00EF33D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Расширение познавательного сенсорного опыта </w:t>
            </w:r>
            <w:r w:rsidR="002C5B7C" w:rsidRPr="00EF33DF">
              <w:rPr>
                <w:sz w:val="26"/>
                <w:szCs w:val="26"/>
              </w:rPr>
              <w:t>детей</w:t>
            </w:r>
          </w:p>
        </w:tc>
        <w:tc>
          <w:tcPr>
            <w:tcW w:w="7513" w:type="dxa"/>
          </w:tcPr>
          <w:p w:rsidR="002C5B7C" w:rsidRPr="00EF33DF" w:rsidRDefault="00EF33DF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Дидактические </w:t>
            </w:r>
            <w:r w:rsidR="002C5B7C" w:rsidRPr="00EF33DF">
              <w:rPr>
                <w:sz w:val="26"/>
                <w:szCs w:val="26"/>
              </w:rPr>
              <w:t>игры</w:t>
            </w:r>
          </w:p>
          <w:p w:rsidR="002C5B7C" w:rsidRPr="00EF33DF" w:rsidRDefault="002C5B7C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Настольно-печатные  игры</w:t>
            </w:r>
          </w:p>
          <w:p w:rsidR="002C5B7C" w:rsidRPr="00EF33DF" w:rsidRDefault="002C5B7C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Пирамиды</w:t>
            </w:r>
          </w:p>
          <w:p w:rsidR="002C5B7C" w:rsidRPr="00EF33DF" w:rsidRDefault="002C5B7C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Логические кубы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Пирамидки, кубики, набор геометрических фигур ,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доски-вкладыши, мозаика (разных форм и цвета, мелкая) с графическими образцами;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набор для экспериментирования с водой и песком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 xml:space="preserve"> наборы игрушке для формирования понятия «Один», «Много» 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 xml:space="preserve">наборы предметных картинок для группировки по разным признакам (2 - 3) последовательно или одновременно (назначение, цвет, величина); 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шнуровки.</w:t>
            </w:r>
          </w:p>
        </w:tc>
      </w:tr>
      <w:tr w:rsidR="00344F17" w:rsidRPr="00A7091B" w:rsidTr="00344F17">
        <w:trPr>
          <w:trHeight w:val="1835"/>
        </w:trPr>
        <w:tc>
          <w:tcPr>
            <w:tcW w:w="2660" w:type="dxa"/>
          </w:tcPr>
          <w:p w:rsidR="002C5B7C" w:rsidRPr="00EF33DF" w:rsidRDefault="002C5B7C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«Строитель»</w:t>
            </w:r>
          </w:p>
        </w:tc>
        <w:tc>
          <w:tcPr>
            <w:tcW w:w="4536" w:type="dxa"/>
          </w:tcPr>
          <w:p w:rsidR="002C5B7C" w:rsidRPr="00EF33DF" w:rsidRDefault="002C5B7C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513" w:type="dxa"/>
          </w:tcPr>
          <w:p w:rsidR="002C5B7C" w:rsidRPr="00EF33DF" w:rsidRDefault="00EF33DF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напольный </w:t>
            </w:r>
            <w:r w:rsidR="002C5B7C" w:rsidRPr="00EF33DF">
              <w:rPr>
                <w:sz w:val="26"/>
                <w:szCs w:val="26"/>
              </w:rPr>
              <w:t>строительный  материал;</w:t>
            </w:r>
          </w:p>
          <w:p w:rsidR="002C5B7C" w:rsidRPr="00EF33DF" w:rsidRDefault="002C5B7C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кон</w:t>
            </w:r>
            <w:r w:rsidR="00EF33DF">
              <w:rPr>
                <w:sz w:val="26"/>
                <w:szCs w:val="26"/>
              </w:rPr>
              <w:t xml:space="preserve">структор </w:t>
            </w:r>
            <w:r w:rsidRPr="00EF33DF">
              <w:rPr>
                <w:sz w:val="26"/>
                <w:szCs w:val="26"/>
              </w:rPr>
              <w:t xml:space="preserve">«Лего» </w:t>
            </w:r>
          </w:p>
          <w:p w:rsidR="002C5B7C" w:rsidRPr="00EF33DF" w:rsidRDefault="00EF33DF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пластмассовые </w:t>
            </w:r>
            <w:r w:rsidR="002C5B7C" w:rsidRPr="00EF33DF">
              <w:rPr>
                <w:sz w:val="26"/>
                <w:szCs w:val="26"/>
              </w:rPr>
              <w:t>кубики;</w:t>
            </w:r>
          </w:p>
          <w:p w:rsidR="002C5B7C" w:rsidRPr="00EF33DF" w:rsidRDefault="00EF33DF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транспортные </w:t>
            </w:r>
            <w:r w:rsidR="002C5B7C" w:rsidRPr="00EF33DF">
              <w:rPr>
                <w:sz w:val="26"/>
                <w:szCs w:val="26"/>
              </w:rPr>
              <w:t xml:space="preserve">игрушки </w:t>
            </w:r>
          </w:p>
          <w:p w:rsidR="002C5B7C" w:rsidRPr="00EF33DF" w:rsidRDefault="002C5B7C" w:rsidP="00EF33D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/>
              <w:rPr>
                <w:sz w:val="26"/>
                <w:szCs w:val="26"/>
              </w:rPr>
            </w:pPr>
          </w:p>
        </w:tc>
      </w:tr>
      <w:tr w:rsidR="00344F17" w:rsidRPr="00A7091B" w:rsidTr="002C5B7C">
        <w:trPr>
          <w:trHeight w:val="2260"/>
        </w:trPr>
        <w:tc>
          <w:tcPr>
            <w:tcW w:w="2660" w:type="dxa"/>
          </w:tcPr>
          <w:p w:rsidR="002C5B7C" w:rsidRPr="00EF33DF" w:rsidRDefault="0066188E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lastRenderedPageBreak/>
              <w:t>Мини-центр Домик</w:t>
            </w:r>
          </w:p>
        </w:tc>
        <w:tc>
          <w:tcPr>
            <w:tcW w:w="4536" w:type="dxa"/>
          </w:tcPr>
          <w:p w:rsidR="002C5B7C" w:rsidRPr="00EF33DF" w:rsidRDefault="00EF33DF" w:rsidP="00EF33D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ребенком полученных и имеющихся знаний об окружающем мире в игре.</w:t>
            </w:r>
            <w:r w:rsidR="0016257E">
              <w:rPr>
                <w:sz w:val="26"/>
                <w:szCs w:val="26"/>
              </w:rPr>
              <w:t xml:space="preserve"> Накопление жизненного </w:t>
            </w:r>
            <w:r w:rsidR="0066188E" w:rsidRPr="00EF33DF">
              <w:rPr>
                <w:sz w:val="26"/>
                <w:szCs w:val="26"/>
              </w:rPr>
              <w:t>опыта</w:t>
            </w:r>
          </w:p>
        </w:tc>
        <w:tc>
          <w:tcPr>
            <w:tcW w:w="7513" w:type="dxa"/>
          </w:tcPr>
          <w:p w:rsidR="0066188E" w:rsidRPr="00EF33DF" w:rsidRDefault="0066188E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куклы</w:t>
            </w:r>
          </w:p>
          <w:p w:rsidR="0066188E" w:rsidRPr="00EF33DF" w:rsidRDefault="0016257E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постельные</w:t>
            </w:r>
            <w:r w:rsidR="0066188E" w:rsidRPr="00EF33DF">
              <w:rPr>
                <w:sz w:val="26"/>
                <w:szCs w:val="26"/>
              </w:rPr>
              <w:t xml:space="preserve"> принадлежности;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посуда: столовая, чайная кухонная;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сумочки;</w:t>
            </w:r>
          </w:p>
          <w:p w:rsidR="002C5B7C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фартуки;</w:t>
            </w:r>
            <w:r w:rsidRPr="00EF33DF">
              <w:rPr>
                <w:sz w:val="26"/>
                <w:szCs w:val="26"/>
              </w:rPr>
              <w:br/>
              <w:t>мебельные модули «кухня», «мягкая мебель»</w:t>
            </w:r>
          </w:p>
          <w:p w:rsidR="0066188E" w:rsidRPr="00EF33DF" w:rsidRDefault="0066188E" w:rsidP="00EF33DF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наборы продуктов</w:t>
            </w:r>
          </w:p>
        </w:tc>
      </w:tr>
      <w:tr w:rsidR="00344F17" w:rsidRPr="00A7091B" w:rsidTr="00344F17">
        <w:trPr>
          <w:trHeight w:val="1553"/>
        </w:trPr>
        <w:tc>
          <w:tcPr>
            <w:tcW w:w="2660" w:type="dxa"/>
          </w:tcPr>
          <w:p w:rsidR="0066188E" w:rsidRPr="00EF33DF" w:rsidRDefault="0066188E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безопасность и ПДД</w:t>
            </w:r>
          </w:p>
        </w:tc>
        <w:tc>
          <w:tcPr>
            <w:tcW w:w="4536" w:type="dxa"/>
          </w:tcPr>
          <w:p w:rsidR="0066188E" w:rsidRPr="00EF33DF" w:rsidRDefault="0066188E" w:rsidP="00EF33DF">
            <w:p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Расширение</w:t>
            </w:r>
            <w:r w:rsidR="0016257E">
              <w:rPr>
                <w:sz w:val="26"/>
                <w:szCs w:val="26"/>
              </w:rPr>
              <w:t xml:space="preserve"> познавательного опыта, его использование в повседневной </w:t>
            </w:r>
            <w:r w:rsidRPr="00EF33DF">
              <w:rPr>
                <w:sz w:val="26"/>
                <w:szCs w:val="26"/>
              </w:rPr>
              <w:t xml:space="preserve">деятельности   </w:t>
            </w:r>
          </w:p>
          <w:p w:rsidR="0066188E" w:rsidRPr="00EF33DF" w:rsidRDefault="0066188E" w:rsidP="00EF33DF">
            <w:pPr>
              <w:spacing w:line="360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66188E" w:rsidRPr="00EF33DF" w:rsidRDefault="0066188E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Дидактические, настольные  игры  по  профилактике  ДТП</w:t>
            </w:r>
          </w:p>
          <w:p w:rsidR="0066188E" w:rsidRPr="00EF33DF" w:rsidRDefault="0066188E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Макет дороги.</w:t>
            </w:r>
          </w:p>
          <w:p w:rsidR="0066188E" w:rsidRPr="00EF33DF" w:rsidRDefault="0066188E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Дорожные  знаки</w:t>
            </w:r>
          </w:p>
          <w:p w:rsidR="0066188E" w:rsidRPr="00EF33DF" w:rsidRDefault="0066188E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Светофор</w:t>
            </w:r>
          </w:p>
          <w:p w:rsidR="0066188E" w:rsidRPr="00EF33DF" w:rsidRDefault="0066188E" w:rsidP="00EF33DF">
            <w:pPr>
              <w:numPr>
                <w:ilvl w:val="0"/>
                <w:numId w:val="41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Транспортные игрушки</w:t>
            </w:r>
          </w:p>
        </w:tc>
      </w:tr>
      <w:tr w:rsidR="00344F17" w:rsidRPr="00A7091B" w:rsidTr="002C5B7C">
        <w:tc>
          <w:tcPr>
            <w:tcW w:w="2660" w:type="dxa"/>
            <w:hideMark/>
          </w:tcPr>
          <w:p w:rsidR="00760FE4" w:rsidRPr="00EF33DF" w:rsidRDefault="00760FE4" w:rsidP="00EF33D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Сказка</w:t>
            </w:r>
          </w:p>
        </w:tc>
        <w:tc>
          <w:tcPr>
            <w:tcW w:w="4536" w:type="dxa"/>
            <w:hideMark/>
          </w:tcPr>
          <w:p w:rsidR="00760FE4" w:rsidRPr="0016257E" w:rsidRDefault="00760FE4" w:rsidP="0016257E">
            <w:pPr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 xml:space="preserve">Формирование умения самостоятельно работать с книгой </w:t>
            </w:r>
          </w:p>
        </w:tc>
        <w:tc>
          <w:tcPr>
            <w:tcW w:w="7513" w:type="dxa"/>
            <w:hideMark/>
          </w:tcPr>
          <w:p w:rsidR="00760FE4" w:rsidRPr="00EF33DF" w:rsidRDefault="0016257E" w:rsidP="00EF33DF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Детская художественная </w:t>
            </w:r>
            <w:r w:rsidR="00760FE4" w:rsidRPr="00EF33DF">
              <w:rPr>
                <w:bCs/>
                <w:sz w:val="26"/>
                <w:szCs w:val="26"/>
              </w:rPr>
              <w:t>литература в соответствии с возрастом детей</w:t>
            </w:r>
          </w:p>
          <w:p w:rsidR="00344F17" w:rsidRPr="00EF33DF" w:rsidRDefault="00344F17" w:rsidP="00EF33DF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Кукольный театр</w:t>
            </w:r>
          </w:p>
          <w:p w:rsidR="00344F17" w:rsidRPr="00EF33DF" w:rsidRDefault="00344F17" w:rsidP="00EF33DF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Пальчиковый театр</w:t>
            </w:r>
          </w:p>
          <w:p w:rsidR="00344F17" w:rsidRPr="00EF33DF" w:rsidRDefault="00344F17" w:rsidP="00EF33DF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EF33DF">
              <w:rPr>
                <w:bCs/>
                <w:sz w:val="26"/>
                <w:szCs w:val="26"/>
              </w:rPr>
              <w:t>Ширмы</w:t>
            </w:r>
          </w:p>
        </w:tc>
      </w:tr>
      <w:tr w:rsidR="00344F17" w:rsidRPr="00A7091B" w:rsidTr="002C5B7C">
        <w:tc>
          <w:tcPr>
            <w:tcW w:w="2660" w:type="dxa"/>
            <w:hideMark/>
          </w:tcPr>
          <w:p w:rsidR="00760FE4" w:rsidRPr="00EF33DF" w:rsidRDefault="00760FE4" w:rsidP="00EF33D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«Творческая  мастерская»</w:t>
            </w:r>
          </w:p>
        </w:tc>
        <w:tc>
          <w:tcPr>
            <w:tcW w:w="4536" w:type="dxa"/>
            <w:hideMark/>
          </w:tcPr>
          <w:p w:rsidR="00A6623C" w:rsidRPr="00EF33DF" w:rsidRDefault="00760FE4" w:rsidP="00EF33D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  <w:r w:rsidRPr="00EF33DF">
              <w:rPr>
                <w:sz w:val="26"/>
                <w:szCs w:val="26"/>
              </w:rPr>
              <w:lastRenderedPageBreak/>
              <w:t>Выработка позиции творца</w:t>
            </w:r>
          </w:p>
        </w:tc>
        <w:tc>
          <w:tcPr>
            <w:tcW w:w="7513" w:type="dxa"/>
            <w:hideMark/>
          </w:tcPr>
          <w:p w:rsidR="00760FE4" w:rsidRPr="00EF33DF" w:rsidRDefault="0016257E" w:rsidP="00EF33DF">
            <w:pPr>
              <w:numPr>
                <w:ilvl w:val="0"/>
                <w:numId w:val="4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цветные </w:t>
            </w:r>
            <w:r w:rsidR="00760FE4" w:rsidRPr="00EF33DF">
              <w:rPr>
                <w:sz w:val="26"/>
                <w:szCs w:val="26"/>
              </w:rPr>
              <w:t>карандаши, мелки, писчая  бумаг</w:t>
            </w:r>
            <w:r>
              <w:rPr>
                <w:sz w:val="26"/>
                <w:szCs w:val="26"/>
              </w:rPr>
              <w:t xml:space="preserve">а, краски, гуашь, кисти для </w:t>
            </w:r>
            <w:r w:rsidR="00760FE4" w:rsidRPr="00EF33DF">
              <w:rPr>
                <w:sz w:val="26"/>
                <w:szCs w:val="26"/>
              </w:rPr>
              <w:t>рисования, пластилин, па</w:t>
            </w:r>
            <w:r>
              <w:rPr>
                <w:sz w:val="26"/>
                <w:szCs w:val="26"/>
              </w:rPr>
              <w:t xml:space="preserve">лочки ватные, штампы-крышки и </w:t>
            </w:r>
            <w:r w:rsidR="00760FE4" w:rsidRPr="00EF33DF">
              <w:rPr>
                <w:sz w:val="26"/>
                <w:szCs w:val="26"/>
              </w:rPr>
              <w:t>др.</w:t>
            </w:r>
          </w:p>
        </w:tc>
      </w:tr>
      <w:tr w:rsidR="00344F17" w:rsidRPr="00A7091B" w:rsidTr="002C5B7C">
        <w:tc>
          <w:tcPr>
            <w:tcW w:w="2660" w:type="dxa"/>
          </w:tcPr>
          <w:p w:rsidR="00344F17" w:rsidRPr="00EF33DF" w:rsidRDefault="00344F17" w:rsidP="00EF33D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Мини-центр «Музыкальный  уголок»</w:t>
            </w:r>
          </w:p>
        </w:tc>
        <w:tc>
          <w:tcPr>
            <w:tcW w:w="4536" w:type="dxa"/>
          </w:tcPr>
          <w:p w:rsidR="00344F17" w:rsidRPr="00EF33DF" w:rsidRDefault="0016257E" w:rsidP="00EF33D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Развитие творческих способностей в самостоятельно-ритмической </w:t>
            </w:r>
            <w:r w:rsidR="00344F17" w:rsidRPr="00EF33DF">
              <w:rPr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7513" w:type="dxa"/>
          </w:tcPr>
          <w:p w:rsidR="00344F17" w:rsidRPr="00EF33DF" w:rsidRDefault="0016257E" w:rsidP="00EF33DF">
            <w:pPr>
              <w:numPr>
                <w:ilvl w:val="0"/>
                <w:numId w:val="4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Музыкальные </w:t>
            </w:r>
            <w:r w:rsidR="00344F17" w:rsidRPr="00EF33DF">
              <w:rPr>
                <w:sz w:val="26"/>
                <w:szCs w:val="26"/>
              </w:rPr>
              <w:t xml:space="preserve">инструменты </w:t>
            </w:r>
          </w:p>
          <w:p w:rsidR="00344F17" w:rsidRPr="00EF33DF" w:rsidRDefault="00344F17" w:rsidP="00EF33DF">
            <w:pPr>
              <w:numPr>
                <w:ilvl w:val="0"/>
                <w:numId w:val="44"/>
              </w:numPr>
              <w:spacing w:line="360" w:lineRule="auto"/>
              <w:rPr>
                <w:sz w:val="26"/>
                <w:szCs w:val="26"/>
              </w:rPr>
            </w:pPr>
            <w:r w:rsidRPr="00EF33DF">
              <w:rPr>
                <w:sz w:val="26"/>
                <w:szCs w:val="26"/>
              </w:rPr>
              <w:t>Магнитофон</w:t>
            </w:r>
          </w:p>
          <w:p w:rsidR="00344F17" w:rsidRPr="00EF33DF" w:rsidRDefault="00344F17" w:rsidP="00EF33D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60FE4" w:rsidRPr="00A7091B" w:rsidRDefault="00760FE4" w:rsidP="00A7091B">
      <w:pPr>
        <w:pStyle w:val="a3"/>
        <w:suppressAutoHyphens/>
        <w:spacing w:line="360" w:lineRule="auto"/>
        <w:ind w:left="4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sectPr w:rsidR="00760FE4" w:rsidRPr="00A7091B" w:rsidSect="00344F17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52EBD" w:rsidRPr="00D43C55" w:rsidRDefault="00452EBD" w:rsidP="0016257E">
      <w:pPr>
        <w:suppressAutoHyphens/>
        <w:spacing w:line="360" w:lineRule="auto"/>
        <w:ind w:firstLine="142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D43C55">
        <w:rPr>
          <w:rFonts w:eastAsia="Times New Roman"/>
          <w:b/>
          <w:sz w:val="28"/>
          <w:szCs w:val="28"/>
          <w:lang w:eastAsia="zh-CN"/>
        </w:rPr>
        <w:lastRenderedPageBreak/>
        <w:t>2.</w:t>
      </w:r>
      <w:r w:rsidR="00317127" w:rsidRPr="00D43C55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D43C55">
        <w:rPr>
          <w:rFonts w:eastAsia="Times New Roman"/>
          <w:b/>
          <w:sz w:val="28"/>
          <w:szCs w:val="28"/>
          <w:lang w:eastAsia="zh-CN"/>
        </w:rPr>
        <w:t>Режим дня структура НОД (расписание занятий, оздоровительные мероприятия на учебный год,</w:t>
      </w:r>
      <w:r w:rsidR="00317127" w:rsidRPr="00D43C55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D43C55">
        <w:rPr>
          <w:b/>
          <w:sz w:val="28"/>
          <w:szCs w:val="28"/>
        </w:rPr>
        <w:t>двигательный режим, схема закаливания)</w:t>
      </w:r>
    </w:p>
    <w:p w:rsidR="00E60816" w:rsidRPr="00E60816" w:rsidRDefault="00E60816" w:rsidP="00E60816">
      <w:pPr>
        <w:ind w:firstLine="720"/>
        <w:jc w:val="center"/>
        <w:rPr>
          <w:rFonts w:eastAsia="Times New Roman"/>
        </w:rPr>
      </w:pPr>
      <w:r w:rsidRPr="00E60816">
        <w:rPr>
          <w:rFonts w:eastAsia="Times New Roman"/>
          <w:b/>
          <w:bCs/>
        </w:rPr>
        <w:t>Планирование непосредственно образовательной деятельности</w:t>
      </w:r>
    </w:p>
    <w:p w:rsidR="00E60816" w:rsidRPr="00E60816" w:rsidRDefault="00E60816" w:rsidP="00E60816">
      <w:pPr>
        <w:jc w:val="center"/>
        <w:rPr>
          <w:rFonts w:eastAsia="Times New Roman"/>
          <w:b/>
          <w:bCs/>
        </w:rPr>
      </w:pPr>
      <w:r w:rsidRPr="00E60816">
        <w:rPr>
          <w:rFonts w:eastAsia="Times New Roman"/>
          <w:b/>
          <w:bCs/>
        </w:rPr>
        <w:t xml:space="preserve">группы общеразвивающей направленности </w:t>
      </w:r>
    </w:p>
    <w:p w:rsidR="00E60816" w:rsidRPr="00E60816" w:rsidRDefault="00E60816" w:rsidP="00E60816">
      <w:pPr>
        <w:jc w:val="center"/>
        <w:rPr>
          <w:rFonts w:eastAsia="Times New Roman"/>
          <w:b/>
          <w:bCs/>
        </w:rPr>
      </w:pPr>
      <w:r w:rsidRPr="00E60816">
        <w:rPr>
          <w:rFonts w:eastAsia="Times New Roman"/>
          <w:b/>
          <w:bCs/>
        </w:rPr>
        <w:t>для детей от 1,5 до 3 лет</w:t>
      </w:r>
    </w:p>
    <w:p w:rsidR="00E60816" w:rsidRPr="00E60816" w:rsidRDefault="00E60816" w:rsidP="00E60816">
      <w:pPr>
        <w:jc w:val="center"/>
        <w:rPr>
          <w:rFonts w:eastAsia="Times New Roman"/>
          <w:b/>
          <w:bCs/>
        </w:rPr>
      </w:pPr>
    </w:p>
    <w:p w:rsidR="00E60816" w:rsidRPr="00E60816" w:rsidRDefault="00E60816" w:rsidP="00E60816">
      <w:pPr>
        <w:rPr>
          <w:rFonts w:eastAsia="Times New Roman"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2835"/>
        <w:gridCol w:w="2835"/>
        <w:gridCol w:w="2551"/>
      </w:tblGrid>
      <w:tr w:rsidR="000B1E6E" w:rsidRPr="000B1E6E" w:rsidTr="000B1E6E">
        <w:tc>
          <w:tcPr>
            <w:tcW w:w="993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33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Дни недели</w:t>
            </w: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Время (минуты)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Основные виды деятельности детей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Интеграция образовательных областей</w:t>
            </w:r>
          </w:p>
        </w:tc>
        <w:tc>
          <w:tcPr>
            <w:tcW w:w="2551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Формы работы</w:t>
            </w:r>
          </w:p>
        </w:tc>
      </w:tr>
      <w:tr w:rsidR="000B1E6E" w:rsidRPr="000B1E6E" w:rsidTr="000B1E6E">
        <w:tc>
          <w:tcPr>
            <w:tcW w:w="993" w:type="dxa"/>
            <w:vMerge w:val="restart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П-к</w:t>
            </w: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09.00-09.10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Музыкальная</w:t>
            </w:r>
            <w:r w:rsidRPr="000B1E6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 деятельность </w:t>
            </w: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(музыкальное занятие)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0B1E6E">
              <w:rPr>
                <w:rFonts w:eastAsia="Times New Roman"/>
                <w:bCs/>
                <w:sz w:val="20"/>
                <w:szCs w:val="20"/>
              </w:rPr>
              <w:t>социально – коммуникативное,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</w:rPr>
              <w:t>познавательное, художественно - эстетическое развитие, физическое развитие</w:t>
            </w:r>
          </w:p>
        </w:tc>
        <w:tc>
          <w:tcPr>
            <w:tcW w:w="2551" w:type="dxa"/>
          </w:tcPr>
          <w:p w:rsidR="000B1E6E" w:rsidRPr="000B1E6E" w:rsidRDefault="000B1E6E" w:rsidP="000B1E6E">
            <w:pPr>
              <w:spacing w:before="30" w:after="30"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Слушание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Исполнение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Импровизация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Экспериментирование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Музыкально-дидактические игры</w:t>
            </w:r>
          </w:p>
        </w:tc>
      </w:tr>
      <w:tr w:rsidR="000B1E6E" w:rsidRPr="000B1E6E" w:rsidTr="000B1E6E">
        <w:trPr>
          <w:trHeight w:val="810"/>
        </w:trPr>
        <w:tc>
          <w:tcPr>
            <w:tcW w:w="993" w:type="dxa"/>
            <w:vMerge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09.20-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09.30 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Восприятие художественной литературы и фольклора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(чтение художественной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литеры)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pacing w:line="276" w:lineRule="auto"/>
              <w:rPr>
                <w:bCs/>
                <w:sz w:val="20"/>
                <w:szCs w:val="20"/>
              </w:rPr>
            </w:pPr>
            <w:r w:rsidRPr="000B1E6E">
              <w:rPr>
                <w:bCs/>
                <w:sz w:val="20"/>
                <w:szCs w:val="20"/>
              </w:rPr>
              <w:t>социально – коммуникативное,</w:t>
            </w:r>
          </w:p>
          <w:p w:rsidR="000B1E6E" w:rsidRPr="000B1E6E" w:rsidRDefault="000B1E6E" w:rsidP="000B1E6E">
            <w:pPr>
              <w:spacing w:line="276" w:lineRule="auto"/>
              <w:ind w:left="12" w:right="-87"/>
              <w:rPr>
                <w:bCs/>
                <w:sz w:val="20"/>
                <w:szCs w:val="20"/>
              </w:rPr>
            </w:pPr>
            <w:r w:rsidRPr="000B1E6E">
              <w:rPr>
                <w:bCs/>
                <w:sz w:val="20"/>
                <w:szCs w:val="20"/>
              </w:rPr>
              <w:t>познавательное, художественно - эстетическое развитие</w:t>
            </w:r>
          </w:p>
        </w:tc>
        <w:tc>
          <w:tcPr>
            <w:tcW w:w="2551" w:type="dxa"/>
          </w:tcPr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Беседа ситуативный разговор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Речевая ситуация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Отгадывание загадок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Сюжетные игры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Игры с правилами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Чтение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Обсуждение</w:t>
            </w:r>
          </w:p>
          <w:p w:rsidR="000B1E6E" w:rsidRPr="000B1E6E" w:rsidRDefault="000B1E6E" w:rsidP="000B1E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Разучивание</w:t>
            </w:r>
          </w:p>
        </w:tc>
      </w:tr>
      <w:tr w:rsidR="000B1E6E" w:rsidRPr="000B1E6E" w:rsidTr="000B1E6E">
        <w:trPr>
          <w:trHeight w:val="810"/>
        </w:trPr>
        <w:tc>
          <w:tcPr>
            <w:tcW w:w="993" w:type="dxa"/>
            <w:vMerge w:val="restart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В-к</w:t>
            </w: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09.00-09.10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Познавательно-исследовательская деятельность 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 xml:space="preserve"> (первичные представления об объектах окружающего мира; ознакомление с миром природы).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pacing w:line="276" w:lineRule="auto"/>
              <w:rPr>
                <w:bCs/>
                <w:sz w:val="20"/>
                <w:szCs w:val="20"/>
              </w:rPr>
            </w:pPr>
            <w:r w:rsidRPr="000B1E6E">
              <w:rPr>
                <w:bCs/>
                <w:sz w:val="20"/>
                <w:szCs w:val="20"/>
              </w:rPr>
              <w:t>социально – коммуникативное,</w:t>
            </w:r>
          </w:p>
          <w:p w:rsidR="000B1E6E" w:rsidRPr="000B1E6E" w:rsidRDefault="000B1E6E" w:rsidP="000B1E6E">
            <w:pPr>
              <w:spacing w:line="276" w:lineRule="auto"/>
              <w:ind w:left="12"/>
              <w:rPr>
                <w:bCs/>
                <w:sz w:val="20"/>
                <w:szCs w:val="20"/>
              </w:rPr>
            </w:pPr>
            <w:r w:rsidRPr="000B1E6E">
              <w:rPr>
                <w:bCs/>
                <w:sz w:val="20"/>
                <w:szCs w:val="20"/>
              </w:rPr>
              <w:t>познавательное, художественно - эстетическое развитие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Наблюдение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Экскурсии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Игры с правилами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Решение проблемных ситуаций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Экспериментирование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Моделирование</w:t>
            </w:r>
          </w:p>
          <w:p w:rsidR="000B1E6E" w:rsidRPr="000B1E6E" w:rsidRDefault="000B1E6E" w:rsidP="000B1E6E">
            <w:pPr>
              <w:spacing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Реализация проекта</w:t>
            </w:r>
          </w:p>
        </w:tc>
      </w:tr>
      <w:tr w:rsidR="000B1E6E" w:rsidRPr="000B1E6E" w:rsidTr="000B1E6E">
        <w:trPr>
          <w:trHeight w:val="810"/>
        </w:trPr>
        <w:tc>
          <w:tcPr>
            <w:tcW w:w="993" w:type="dxa"/>
            <w:vMerge/>
          </w:tcPr>
          <w:p w:rsidR="000B1E6E" w:rsidRPr="000B1E6E" w:rsidRDefault="000B1E6E" w:rsidP="000B1E6E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09.20-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09.30 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Двигательная 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(физическая культура в помещении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+mj-ea"/>
                <w:kern w:val="24"/>
                <w:sz w:val="20"/>
                <w:szCs w:val="20"/>
                <w:lang w:eastAsia="zh-CN"/>
              </w:rPr>
              <w:t>физическое развитие, социально – коммуникативное развитие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, познавательное развитие.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left="-59" w:right="-87" w:firstLine="142"/>
              <w:rPr>
                <w:rFonts w:eastAsia="+mj-ea"/>
                <w:kern w:val="24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Подвижные дидактические игры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Подвижные игры с правилами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Игровые упражнения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Соревнования</w:t>
            </w: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B1E6E" w:rsidRPr="000B1E6E" w:rsidTr="000B1E6E">
        <w:trPr>
          <w:trHeight w:val="1543"/>
        </w:trPr>
        <w:tc>
          <w:tcPr>
            <w:tcW w:w="993" w:type="dxa"/>
            <w:vMerge w:val="restart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С-а</w:t>
            </w: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09.00-09.10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Музыкальная</w:t>
            </w:r>
            <w:r w:rsidRPr="000B1E6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(музыкальное занятие)</w:t>
            </w:r>
          </w:p>
          <w:p w:rsidR="000B1E6E" w:rsidRPr="000B1E6E" w:rsidRDefault="000B1E6E" w:rsidP="000B1E6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B1E6E" w:rsidRPr="000B1E6E" w:rsidRDefault="000B1E6E" w:rsidP="000B1E6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pacing w:line="276" w:lineRule="auto"/>
              <w:rPr>
                <w:bCs/>
                <w:sz w:val="20"/>
                <w:szCs w:val="20"/>
              </w:rPr>
            </w:pPr>
            <w:r w:rsidRPr="000B1E6E">
              <w:rPr>
                <w:bCs/>
                <w:sz w:val="20"/>
                <w:szCs w:val="20"/>
              </w:rPr>
              <w:t>социально – коммуникативное,</w:t>
            </w:r>
          </w:p>
          <w:p w:rsidR="000B1E6E" w:rsidRPr="000B1E6E" w:rsidRDefault="000B1E6E" w:rsidP="000B1E6E">
            <w:pPr>
              <w:spacing w:line="276" w:lineRule="auto"/>
              <w:ind w:left="12"/>
              <w:rPr>
                <w:bCs/>
                <w:sz w:val="20"/>
                <w:szCs w:val="20"/>
              </w:rPr>
            </w:pPr>
            <w:r w:rsidRPr="000B1E6E">
              <w:rPr>
                <w:bCs/>
                <w:sz w:val="20"/>
                <w:szCs w:val="20"/>
              </w:rPr>
              <w:t>познавательное, художественно - эстетическое развитие, физическое развитие</w:t>
            </w:r>
          </w:p>
        </w:tc>
        <w:tc>
          <w:tcPr>
            <w:tcW w:w="2551" w:type="dxa"/>
          </w:tcPr>
          <w:p w:rsidR="000B1E6E" w:rsidRPr="000B1E6E" w:rsidRDefault="000B1E6E" w:rsidP="000B1E6E">
            <w:pPr>
              <w:spacing w:before="30" w:after="30"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Слушание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Исполнение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Импровизация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Экспериментирование</w:t>
            </w:r>
          </w:p>
          <w:p w:rsidR="000B1E6E" w:rsidRPr="000B1E6E" w:rsidRDefault="000B1E6E" w:rsidP="000B1E6E">
            <w:pPr>
              <w:spacing w:before="30" w:after="30" w:line="276" w:lineRule="auto"/>
              <w:rPr>
                <w:bCs/>
                <w:sz w:val="20"/>
                <w:szCs w:val="20"/>
              </w:rPr>
            </w:pPr>
            <w:r w:rsidRPr="000B1E6E">
              <w:rPr>
                <w:sz w:val="20"/>
                <w:szCs w:val="20"/>
              </w:rPr>
              <w:t>Музыкально-дидактические игры</w:t>
            </w:r>
          </w:p>
        </w:tc>
      </w:tr>
      <w:tr w:rsidR="000B1E6E" w:rsidRPr="000B1E6E" w:rsidTr="000B1E6E">
        <w:trPr>
          <w:trHeight w:val="416"/>
        </w:trPr>
        <w:tc>
          <w:tcPr>
            <w:tcW w:w="993" w:type="dxa"/>
            <w:vMerge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09.20-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09.30  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Коммуникативная 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(развитие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речи, чтение художественной литературы</w:t>
            </w: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+mj-ea"/>
                <w:kern w:val="24"/>
                <w:sz w:val="20"/>
                <w:szCs w:val="20"/>
                <w:lang w:eastAsia="zh-CN"/>
              </w:rPr>
              <w:t>социально – коммуникативное развитие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, познавательное развитие.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6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Беседа ситуативный разговор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Речевая ситуация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Сюжетные игры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Игры с правилами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lastRenderedPageBreak/>
              <w:t>Чтение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Разучивание</w:t>
            </w:r>
          </w:p>
        </w:tc>
      </w:tr>
      <w:tr w:rsidR="000B1E6E" w:rsidRPr="000B1E6E" w:rsidTr="000B1E6E">
        <w:trPr>
          <w:trHeight w:val="708"/>
        </w:trPr>
        <w:tc>
          <w:tcPr>
            <w:tcW w:w="993" w:type="dxa"/>
            <w:vMerge w:val="restart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lastRenderedPageBreak/>
              <w:t>Ч-г</w:t>
            </w: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09.00-09.10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Изобразительная </w:t>
            </w:r>
            <w:r w:rsidRPr="000B1E6E">
              <w:rPr>
                <w:rFonts w:eastAsia="Times New Roman"/>
                <w:bCs/>
                <w:sz w:val="20"/>
                <w:szCs w:val="20"/>
                <w:lang w:eastAsia="zh-CN"/>
              </w:rPr>
              <w:t>(рисование)</w:t>
            </w: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+mj-ea"/>
                <w:kern w:val="24"/>
                <w:sz w:val="20"/>
                <w:szCs w:val="20"/>
                <w:lang w:eastAsia="zh-CN"/>
              </w:rPr>
              <w:t>социально – коммуникативное развитие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, познавательное развитие</w:t>
            </w:r>
          </w:p>
        </w:tc>
        <w:tc>
          <w:tcPr>
            <w:tcW w:w="2551" w:type="dxa"/>
          </w:tcPr>
          <w:p w:rsidR="000B1E6E" w:rsidRPr="000B1E6E" w:rsidRDefault="000B1E6E" w:rsidP="000B1E6E">
            <w:pPr>
              <w:spacing w:before="30" w:after="30"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Мастерская по изготовлению продуктов детского творчества</w:t>
            </w:r>
          </w:p>
          <w:p w:rsidR="000B1E6E" w:rsidRPr="000B1E6E" w:rsidRDefault="000B1E6E" w:rsidP="000B1E6E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Реализация проектов</w:t>
            </w:r>
            <w:r w:rsidRPr="000B1E6E">
              <w:rPr>
                <w:rFonts w:eastAsia="Times New Roman"/>
                <w:vanish/>
                <w:sz w:val="20"/>
                <w:szCs w:val="20"/>
              </w:rPr>
              <w:cr/>
              <w:t xml:space="preserve"> познавательное развитие.ературы</w:t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  <w:r w:rsidRPr="000B1E6E">
              <w:rPr>
                <w:rFonts w:eastAsia="Times New Roman"/>
                <w:vanish/>
                <w:sz w:val="20"/>
                <w:szCs w:val="20"/>
              </w:rPr>
              <w:pgNum/>
            </w:r>
          </w:p>
        </w:tc>
      </w:tr>
      <w:tr w:rsidR="000B1E6E" w:rsidRPr="000B1E6E" w:rsidTr="000B1E6E">
        <w:trPr>
          <w:trHeight w:val="708"/>
        </w:trPr>
        <w:tc>
          <w:tcPr>
            <w:tcW w:w="993" w:type="dxa"/>
            <w:vMerge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09.20-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09.30  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Двигательная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 xml:space="preserve"> (физическая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культура на прогулке)</w:t>
            </w:r>
          </w:p>
          <w:p w:rsidR="000B1E6E" w:rsidRPr="000B1E6E" w:rsidRDefault="000B1E6E" w:rsidP="000B1E6E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+mj-ea"/>
                <w:kern w:val="24"/>
                <w:sz w:val="20"/>
                <w:szCs w:val="20"/>
                <w:lang w:eastAsia="zh-CN"/>
              </w:rPr>
              <w:t>Физическое развитие, социально – коммуникативное развитие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, познавательное развитие.</w:t>
            </w:r>
          </w:p>
        </w:tc>
        <w:tc>
          <w:tcPr>
            <w:tcW w:w="2551" w:type="dxa"/>
          </w:tcPr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Подвижные дидактические игры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Подвижные игры с правилами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Игровые упражнения</w:t>
            </w:r>
          </w:p>
        </w:tc>
      </w:tr>
      <w:tr w:rsidR="000B1E6E" w:rsidRPr="000B1E6E" w:rsidTr="000B1E6E">
        <w:trPr>
          <w:trHeight w:val="132"/>
        </w:trPr>
        <w:tc>
          <w:tcPr>
            <w:tcW w:w="993" w:type="dxa"/>
            <w:vMerge w:val="restart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П-а</w:t>
            </w: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09.00-09.10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b/>
                <w:bCs/>
                <w:sz w:val="20"/>
                <w:szCs w:val="20"/>
              </w:rPr>
              <w:t>Изобразительная деятельность</w:t>
            </w:r>
            <w:r w:rsidRPr="000B1E6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0B1E6E">
              <w:rPr>
                <w:rFonts w:eastAsia="Times New Roman"/>
                <w:iCs/>
                <w:sz w:val="20"/>
                <w:szCs w:val="20"/>
              </w:rPr>
              <w:t>(</w:t>
            </w:r>
            <w:r w:rsidRPr="000B1E6E">
              <w:rPr>
                <w:rFonts w:eastAsia="Times New Roman"/>
                <w:sz w:val="20"/>
                <w:szCs w:val="20"/>
              </w:rPr>
              <w:t>лепка</w:t>
            </w:r>
            <w:r w:rsidRPr="000B1E6E">
              <w:rPr>
                <w:rFonts w:eastAsia="Times New Roman"/>
                <w:iCs/>
                <w:sz w:val="20"/>
                <w:szCs w:val="20"/>
              </w:rPr>
              <w:t>)</w:t>
            </w:r>
            <w:r w:rsidRPr="000B1E6E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left="-59" w:right="-87" w:firstLine="142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+mj-ea"/>
                <w:kern w:val="24"/>
                <w:sz w:val="20"/>
                <w:szCs w:val="20"/>
                <w:lang w:eastAsia="zh-CN"/>
              </w:rPr>
              <w:t>социально – коммуникативное развитие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, познавательное развитие.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left="-59" w:right="-87" w:firstLine="142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0B1E6E" w:rsidRPr="000B1E6E" w:rsidRDefault="000B1E6E" w:rsidP="000B1E6E">
            <w:pPr>
              <w:spacing w:before="30" w:after="30"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Мастерская по изготовлению продуктов детского творчества</w:t>
            </w:r>
          </w:p>
          <w:p w:rsidR="000B1E6E" w:rsidRPr="000B1E6E" w:rsidRDefault="000B1E6E" w:rsidP="000B1E6E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0B1E6E">
              <w:rPr>
                <w:rFonts w:eastAsia="Times New Roman"/>
                <w:sz w:val="20"/>
                <w:szCs w:val="20"/>
              </w:rPr>
              <w:t>Реализация проектов</w:t>
            </w:r>
          </w:p>
        </w:tc>
      </w:tr>
      <w:tr w:rsidR="000B1E6E" w:rsidRPr="000B1E6E" w:rsidTr="000B1E6E">
        <w:trPr>
          <w:trHeight w:val="1118"/>
        </w:trPr>
        <w:tc>
          <w:tcPr>
            <w:tcW w:w="993" w:type="dxa"/>
            <w:vMerge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09.20-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09.30  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b/>
                <w:sz w:val="20"/>
                <w:szCs w:val="20"/>
                <w:lang w:eastAsia="zh-CN"/>
              </w:rPr>
              <w:t>Двигательная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 xml:space="preserve"> (физическая культура)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firstLine="142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0B1E6E" w:rsidRPr="000B1E6E" w:rsidRDefault="000B1E6E" w:rsidP="000B1E6E">
            <w:pPr>
              <w:suppressAutoHyphens/>
              <w:spacing w:line="276" w:lineRule="auto"/>
              <w:ind w:left="-59" w:right="-87" w:firstLine="142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+mj-ea"/>
                <w:kern w:val="24"/>
                <w:sz w:val="20"/>
                <w:szCs w:val="20"/>
                <w:lang w:eastAsia="zh-CN"/>
              </w:rPr>
              <w:t>социально – коммуникативное развитие</w:t>
            </w: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, познавательное развитие.</w:t>
            </w:r>
          </w:p>
          <w:p w:rsidR="000B1E6E" w:rsidRPr="000B1E6E" w:rsidRDefault="000B1E6E" w:rsidP="000B1E6E">
            <w:pPr>
              <w:suppressAutoHyphens/>
              <w:spacing w:line="276" w:lineRule="auto"/>
              <w:ind w:left="-59" w:right="-87" w:firstLine="142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0B1E6E" w:rsidRPr="000B1E6E" w:rsidRDefault="000B1E6E" w:rsidP="000B1E6E">
            <w:pPr>
              <w:suppressAutoHyphens/>
              <w:spacing w:before="30" w:after="30" w:line="276" w:lineRule="auto"/>
              <w:ind w:firstLine="142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Подвижные дидактические игры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ind w:firstLine="142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Подвижные игры с правилами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ind w:firstLine="142"/>
              <w:rPr>
                <w:rFonts w:eastAsia="Times New Roman"/>
                <w:sz w:val="20"/>
                <w:szCs w:val="20"/>
                <w:lang w:eastAsia="zh-CN"/>
              </w:rPr>
            </w:pPr>
            <w:r w:rsidRPr="000B1E6E">
              <w:rPr>
                <w:rFonts w:eastAsia="Times New Roman"/>
                <w:sz w:val="20"/>
                <w:szCs w:val="20"/>
                <w:lang w:eastAsia="zh-CN"/>
              </w:rPr>
              <w:t>Игровые упражнения</w:t>
            </w:r>
          </w:p>
          <w:p w:rsidR="000B1E6E" w:rsidRPr="000B1E6E" w:rsidRDefault="000B1E6E" w:rsidP="000B1E6E">
            <w:pPr>
              <w:suppressAutoHyphens/>
              <w:spacing w:before="30" w:after="30" w:line="276" w:lineRule="auto"/>
              <w:ind w:firstLine="142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</w:tbl>
    <w:p w:rsidR="00E60816" w:rsidRPr="00E60816" w:rsidRDefault="000B1E6E" w:rsidP="000B1E6E">
      <w:pPr>
        <w:tabs>
          <w:tab w:val="left" w:pos="873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AB2AD3" w:rsidRPr="0016257E" w:rsidRDefault="00AB2AD3" w:rsidP="0016257E">
      <w:pPr>
        <w:rPr>
          <w:rFonts w:eastAsia="Times New Roman"/>
          <w:sz w:val="20"/>
          <w:szCs w:val="20"/>
        </w:rPr>
      </w:pPr>
      <w:r w:rsidRPr="0016257E">
        <w:rPr>
          <w:i/>
          <w:sz w:val="28"/>
          <w:szCs w:val="28"/>
        </w:rPr>
        <w:t>Режим двигательной активности</w:t>
      </w:r>
    </w:p>
    <w:tbl>
      <w:tblPr>
        <w:tblStyle w:val="a9"/>
        <w:tblW w:w="10539" w:type="dxa"/>
        <w:tblInd w:w="-176" w:type="dxa"/>
        <w:tblLook w:val="04A0" w:firstRow="1" w:lastRow="0" w:firstColumn="1" w:lastColumn="0" w:noHBand="0" w:noVBand="1"/>
      </w:tblPr>
      <w:tblGrid>
        <w:gridCol w:w="2675"/>
        <w:gridCol w:w="3884"/>
        <w:gridCol w:w="2102"/>
        <w:gridCol w:w="1878"/>
      </w:tblGrid>
      <w:tr w:rsidR="00AB2AD3" w:rsidRPr="00A7091B" w:rsidTr="000B1E6E">
        <w:tc>
          <w:tcPr>
            <w:tcW w:w="2694" w:type="dxa"/>
            <w:vAlign w:val="center"/>
          </w:tcPr>
          <w:p w:rsidR="00AB2AD3" w:rsidRPr="000B1E6E" w:rsidRDefault="00AB2AD3" w:rsidP="000B1E6E">
            <w:pPr>
              <w:spacing w:line="360" w:lineRule="auto"/>
              <w:ind w:firstLine="142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1E6E">
              <w:rPr>
                <w:rFonts w:eastAsiaTheme="minorHAnsi"/>
                <w:b/>
                <w:sz w:val="26"/>
                <w:szCs w:val="26"/>
                <w:lang w:eastAsia="en-US"/>
              </w:rPr>
              <w:t>Формы работы</w:t>
            </w:r>
          </w:p>
        </w:tc>
        <w:tc>
          <w:tcPr>
            <w:tcW w:w="3969" w:type="dxa"/>
            <w:vAlign w:val="center"/>
          </w:tcPr>
          <w:p w:rsidR="00AB2AD3" w:rsidRPr="000B1E6E" w:rsidRDefault="00AB2AD3" w:rsidP="000B1E6E">
            <w:pPr>
              <w:spacing w:line="360" w:lineRule="auto"/>
              <w:ind w:firstLine="142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1E6E">
              <w:rPr>
                <w:rFonts w:eastAsiaTheme="minorHAnsi"/>
                <w:b/>
                <w:sz w:val="26"/>
                <w:szCs w:val="26"/>
                <w:lang w:eastAsia="en-US"/>
              </w:rPr>
              <w:t>Виды занятий</w:t>
            </w:r>
          </w:p>
        </w:tc>
        <w:tc>
          <w:tcPr>
            <w:tcW w:w="2126" w:type="dxa"/>
            <w:vAlign w:val="center"/>
          </w:tcPr>
          <w:p w:rsidR="00AB2AD3" w:rsidRPr="000B1E6E" w:rsidRDefault="00AB2AD3" w:rsidP="000B1E6E">
            <w:pPr>
              <w:spacing w:line="360" w:lineRule="auto"/>
              <w:ind w:firstLine="142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1E6E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занятий</w:t>
            </w:r>
          </w:p>
        </w:tc>
        <w:tc>
          <w:tcPr>
            <w:tcW w:w="1750" w:type="dxa"/>
            <w:vAlign w:val="center"/>
          </w:tcPr>
          <w:p w:rsidR="00AB2AD3" w:rsidRPr="000B1E6E" w:rsidRDefault="00AB2AD3" w:rsidP="000B1E6E">
            <w:pPr>
              <w:spacing w:line="360" w:lineRule="auto"/>
              <w:ind w:firstLine="142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1E6E">
              <w:rPr>
                <w:rFonts w:eastAsiaTheme="minorHAnsi"/>
                <w:b/>
                <w:sz w:val="26"/>
                <w:szCs w:val="26"/>
                <w:lang w:eastAsia="en-US"/>
              </w:rPr>
              <w:t>Длительность занятий</w:t>
            </w:r>
          </w:p>
          <w:p w:rsidR="00AB2AD3" w:rsidRPr="000B1E6E" w:rsidRDefault="00AB2AD3" w:rsidP="000B1E6E">
            <w:pPr>
              <w:spacing w:line="360" w:lineRule="auto"/>
              <w:ind w:firstLine="142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1E6E">
              <w:rPr>
                <w:rFonts w:eastAsiaTheme="minorHAnsi"/>
                <w:b/>
                <w:sz w:val="26"/>
                <w:szCs w:val="26"/>
                <w:lang w:eastAsia="en-US"/>
              </w:rPr>
              <w:t>(в мин)</w:t>
            </w:r>
          </w:p>
        </w:tc>
      </w:tr>
      <w:tr w:rsidR="00AB2AD3" w:rsidRPr="00A7091B" w:rsidTr="00E140DD">
        <w:tc>
          <w:tcPr>
            <w:tcW w:w="2694" w:type="dxa"/>
            <w:vMerge w:val="restart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Физкультурные занятия </w:t>
            </w: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а) в помещении</w:t>
            </w:r>
          </w:p>
        </w:tc>
        <w:tc>
          <w:tcPr>
            <w:tcW w:w="2126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2 раза в неделю</w:t>
            </w:r>
          </w:p>
        </w:tc>
        <w:tc>
          <w:tcPr>
            <w:tcW w:w="1750" w:type="dxa"/>
          </w:tcPr>
          <w:p w:rsidR="00AB2AD3" w:rsidRPr="0016257E" w:rsidRDefault="00E140DD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AB2AD3" w:rsidRPr="0016257E">
              <w:rPr>
                <w:rFonts w:eastAsiaTheme="minorHAnsi"/>
                <w:sz w:val="26"/>
                <w:szCs w:val="26"/>
                <w:lang w:eastAsia="en-US"/>
              </w:rPr>
              <w:t xml:space="preserve"> мин</w:t>
            </w:r>
          </w:p>
        </w:tc>
      </w:tr>
      <w:tr w:rsidR="00AB2AD3" w:rsidRPr="00A7091B" w:rsidTr="00E140DD">
        <w:tc>
          <w:tcPr>
            <w:tcW w:w="2694" w:type="dxa"/>
            <w:vMerge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б) на улице</w:t>
            </w:r>
          </w:p>
        </w:tc>
        <w:tc>
          <w:tcPr>
            <w:tcW w:w="2126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1 раз  в неделю</w:t>
            </w:r>
          </w:p>
        </w:tc>
        <w:tc>
          <w:tcPr>
            <w:tcW w:w="1750" w:type="dxa"/>
          </w:tcPr>
          <w:p w:rsidR="00AB2AD3" w:rsidRPr="0016257E" w:rsidRDefault="00E140DD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AB2AD3" w:rsidRPr="0016257E">
              <w:rPr>
                <w:rFonts w:eastAsiaTheme="minorHAnsi"/>
                <w:sz w:val="26"/>
                <w:szCs w:val="26"/>
                <w:lang w:eastAsia="en-US"/>
              </w:rPr>
              <w:t xml:space="preserve"> мин</w:t>
            </w:r>
          </w:p>
        </w:tc>
      </w:tr>
      <w:tr w:rsidR="00AB2AD3" w:rsidRPr="00A7091B" w:rsidTr="00E140DD">
        <w:tc>
          <w:tcPr>
            <w:tcW w:w="2694" w:type="dxa"/>
            <w:vMerge w:val="restart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i/>
                <w:sz w:val="26"/>
                <w:szCs w:val="26"/>
                <w:lang w:eastAsia="en-US"/>
              </w:rPr>
              <w:t>Физкультурно- оздоровительная работа в режиме дня</w:t>
            </w: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а)Утренняя гимнастика</w:t>
            </w:r>
          </w:p>
        </w:tc>
        <w:tc>
          <w:tcPr>
            <w:tcW w:w="2126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1750" w:type="dxa"/>
          </w:tcPr>
          <w:p w:rsidR="00AB2AD3" w:rsidRPr="0016257E" w:rsidRDefault="00892385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 xml:space="preserve">5 </w:t>
            </w:r>
            <w:r w:rsidR="00AB2AD3" w:rsidRPr="0016257E">
              <w:rPr>
                <w:rFonts w:eastAsiaTheme="minorHAnsi"/>
                <w:sz w:val="26"/>
                <w:szCs w:val="26"/>
                <w:lang w:eastAsia="en-US"/>
              </w:rPr>
              <w:t>мин</w:t>
            </w:r>
          </w:p>
        </w:tc>
      </w:tr>
      <w:tr w:rsidR="00AB2AD3" w:rsidRPr="00A7091B" w:rsidTr="00E140DD">
        <w:tc>
          <w:tcPr>
            <w:tcW w:w="2694" w:type="dxa"/>
            <w:vMerge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б) подвижные и спортивные игры и упражнения на прогулке</w:t>
            </w:r>
          </w:p>
        </w:tc>
        <w:tc>
          <w:tcPr>
            <w:tcW w:w="2126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Ежедневно (2 раза утром и вечером)</w:t>
            </w:r>
          </w:p>
        </w:tc>
        <w:tc>
          <w:tcPr>
            <w:tcW w:w="1750" w:type="dxa"/>
          </w:tcPr>
          <w:p w:rsidR="00AB2AD3" w:rsidRPr="0016257E" w:rsidRDefault="00892385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AB2AD3" w:rsidRPr="0016257E">
              <w:rPr>
                <w:rFonts w:eastAsiaTheme="minorHAnsi"/>
                <w:sz w:val="26"/>
                <w:szCs w:val="26"/>
                <w:lang w:eastAsia="en-US"/>
              </w:rPr>
              <w:t>5 мин</w:t>
            </w:r>
          </w:p>
        </w:tc>
      </w:tr>
      <w:tr w:rsidR="00AB2AD3" w:rsidRPr="00A7091B" w:rsidTr="00892385">
        <w:tc>
          <w:tcPr>
            <w:tcW w:w="2694" w:type="dxa"/>
            <w:vMerge w:val="restart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i/>
                <w:sz w:val="26"/>
                <w:szCs w:val="26"/>
                <w:lang w:eastAsia="en-US"/>
              </w:rPr>
              <w:t>Активный отдых</w:t>
            </w: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а) физкультурный досуг</w:t>
            </w:r>
          </w:p>
        </w:tc>
        <w:tc>
          <w:tcPr>
            <w:tcW w:w="2126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1 раз в месяц</w:t>
            </w:r>
          </w:p>
        </w:tc>
        <w:tc>
          <w:tcPr>
            <w:tcW w:w="1750" w:type="dxa"/>
          </w:tcPr>
          <w:p w:rsidR="00AB2AD3" w:rsidRPr="0016257E" w:rsidRDefault="00892385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AB2AD3" w:rsidRPr="0016257E">
              <w:rPr>
                <w:rFonts w:eastAsiaTheme="minorHAnsi"/>
                <w:sz w:val="26"/>
                <w:szCs w:val="26"/>
                <w:lang w:eastAsia="en-US"/>
              </w:rPr>
              <w:t xml:space="preserve"> мин</w:t>
            </w:r>
          </w:p>
        </w:tc>
      </w:tr>
      <w:tr w:rsidR="00AB2AD3" w:rsidRPr="00A7091B" w:rsidTr="00E140DD">
        <w:tc>
          <w:tcPr>
            <w:tcW w:w="2694" w:type="dxa"/>
            <w:vMerge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в) день здоровья</w:t>
            </w:r>
          </w:p>
        </w:tc>
        <w:tc>
          <w:tcPr>
            <w:tcW w:w="3876" w:type="dxa"/>
            <w:gridSpan w:val="2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AB2AD3" w:rsidRPr="00A7091B" w:rsidTr="00E140DD">
        <w:tc>
          <w:tcPr>
            <w:tcW w:w="2694" w:type="dxa"/>
            <w:vMerge w:val="restart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i/>
                <w:sz w:val="26"/>
                <w:szCs w:val="26"/>
                <w:lang w:eastAsia="en-US"/>
              </w:rPr>
              <w:t>Самостоятельная двигательная деятельность</w:t>
            </w: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876" w:type="dxa"/>
            <w:gridSpan w:val="2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ежедневно</w:t>
            </w:r>
          </w:p>
        </w:tc>
      </w:tr>
      <w:tr w:rsidR="00AB2AD3" w:rsidRPr="00A7091B" w:rsidTr="00E140DD">
        <w:tc>
          <w:tcPr>
            <w:tcW w:w="2694" w:type="dxa"/>
            <w:vMerge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б) самостоятельные подвижные и спортивные игры</w:t>
            </w:r>
          </w:p>
        </w:tc>
        <w:tc>
          <w:tcPr>
            <w:tcW w:w="3876" w:type="dxa"/>
            <w:gridSpan w:val="2"/>
          </w:tcPr>
          <w:p w:rsidR="00AB2AD3" w:rsidRPr="0016257E" w:rsidRDefault="00AB2AD3" w:rsidP="00A7091B">
            <w:pPr>
              <w:spacing w:line="360" w:lineRule="auto"/>
              <w:ind w:firstLine="142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257E">
              <w:rPr>
                <w:rFonts w:eastAsiaTheme="minorHAnsi"/>
                <w:sz w:val="26"/>
                <w:szCs w:val="26"/>
                <w:lang w:eastAsia="en-US"/>
              </w:rPr>
              <w:t>ежедневно</w:t>
            </w:r>
          </w:p>
        </w:tc>
      </w:tr>
    </w:tbl>
    <w:p w:rsidR="003D4391" w:rsidRPr="00A7091B" w:rsidRDefault="003D4391" w:rsidP="00A7091B">
      <w:pPr>
        <w:spacing w:line="360" w:lineRule="auto"/>
        <w:jc w:val="both"/>
        <w:rPr>
          <w:rFonts w:eastAsia="Times New Roman"/>
          <w:b/>
          <w:sz w:val="28"/>
          <w:szCs w:val="28"/>
        </w:rPr>
        <w:sectPr w:rsidR="003D4391" w:rsidRPr="00A7091B" w:rsidSect="003D4391">
          <w:pgSz w:w="11906" w:h="16838"/>
          <w:pgMar w:top="1412" w:right="1276" w:bottom="1412" w:left="851" w:header="1134" w:footer="1134" w:gutter="0"/>
          <w:cols w:space="720"/>
          <w:titlePg/>
          <w:docGrid w:linePitch="360"/>
        </w:sectPr>
      </w:pPr>
    </w:p>
    <w:p w:rsidR="003C5742" w:rsidRPr="003C5742" w:rsidRDefault="003C5742" w:rsidP="003C5742">
      <w:pPr>
        <w:ind w:left="9912" w:firstLine="708"/>
        <w:rPr>
          <w:rFonts w:eastAsia="Times New Roman"/>
          <w:sz w:val="20"/>
          <w:szCs w:val="20"/>
        </w:rPr>
      </w:pPr>
    </w:p>
    <w:p w:rsidR="003C5742" w:rsidRPr="003C5742" w:rsidRDefault="003C5742" w:rsidP="003C5742">
      <w:pPr>
        <w:spacing w:line="360" w:lineRule="auto"/>
        <w:ind w:left="851"/>
        <w:contextualSpacing/>
        <w:jc w:val="both"/>
        <w:rPr>
          <w:rFonts w:eastAsia="Times New Roman"/>
          <w:b/>
          <w:sz w:val="28"/>
          <w:szCs w:val="28"/>
        </w:rPr>
      </w:pPr>
      <w:r w:rsidRPr="003C5742">
        <w:rPr>
          <w:rFonts w:eastAsia="Times New Roman"/>
          <w:b/>
          <w:sz w:val="28"/>
          <w:szCs w:val="28"/>
        </w:rPr>
        <w:t>Примерный гибкий режим реализации образовательных областей в процессе детской деятельности</w:t>
      </w:r>
    </w:p>
    <w:p w:rsidR="003C5742" w:rsidRPr="003C5742" w:rsidRDefault="003C5742" w:rsidP="003C5742">
      <w:pPr>
        <w:spacing w:line="360" w:lineRule="auto"/>
        <w:contextualSpacing/>
        <w:jc w:val="right"/>
        <w:rPr>
          <w:rFonts w:eastAsia="Times New Roman"/>
          <w:b/>
          <w:i/>
          <w:sz w:val="28"/>
          <w:szCs w:val="28"/>
          <w:lang w:val="x-none" w:eastAsia="x-none"/>
        </w:rPr>
      </w:pPr>
    </w:p>
    <w:p w:rsidR="003C5742" w:rsidRPr="003C5742" w:rsidRDefault="003C5742" w:rsidP="003C5742">
      <w:pPr>
        <w:spacing w:line="360" w:lineRule="auto"/>
        <w:ind w:right="-598"/>
        <w:contextualSpacing/>
        <w:jc w:val="center"/>
        <w:rPr>
          <w:rFonts w:eastAsia="Times New Roman"/>
          <w:b/>
        </w:rPr>
      </w:pPr>
      <w:r w:rsidRPr="003C5742">
        <w:rPr>
          <w:rFonts w:eastAsia="Times New Roman"/>
          <w:b/>
          <w:i/>
          <w:sz w:val="28"/>
          <w:szCs w:val="28"/>
        </w:rPr>
        <w:t>Группа общеразвивающей направленности (1,5 - 3 лет)</w:t>
      </w:r>
      <w:r w:rsidRPr="003C5742">
        <w:rPr>
          <w:rFonts w:eastAsia="Times New Roman"/>
          <w:i/>
          <w:sz w:val="28"/>
          <w:szCs w:val="28"/>
        </w:rPr>
        <w:t xml:space="preserve">                                                             </w:t>
      </w:r>
    </w:p>
    <w:p w:rsidR="003C5742" w:rsidRPr="003C5742" w:rsidRDefault="003C5742" w:rsidP="003C5742">
      <w:pPr>
        <w:jc w:val="right"/>
        <w:rPr>
          <w:rFonts w:eastAsia="Times New Roman"/>
          <w:b/>
          <w:bCs/>
          <w:sz w:val="28"/>
          <w:szCs w:val="28"/>
          <w:lang w:val="x-none" w:eastAsia="x-none"/>
        </w:rPr>
      </w:pPr>
      <w:r w:rsidRPr="003C5742">
        <w:rPr>
          <w:rFonts w:eastAsia="Times New Roman"/>
          <w:i/>
          <w:sz w:val="28"/>
          <w:szCs w:val="28"/>
          <w:lang w:val="x-none" w:eastAsia="x-none"/>
        </w:rPr>
        <w:t xml:space="preserve">  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766"/>
        <w:gridCol w:w="636"/>
        <w:gridCol w:w="2799"/>
        <w:gridCol w:w="635"/>
        <w:gridCol w:w="2571"/>
        <w:gridCol w:w="666"/>
        <w:gridCol w:w="2549"/>
        <w:gridCol w:w="628"/>
        <w:gridCol w:w="1741"/>
      </w:tblGrid>
      <w:tr w:rsidR="003C5742" w:rsidRPr="003C5742" w:rsidTr="003C5742">
        <w:tc>
          <w:tcPr>
            <w:tcW w:w="3368" w:type="dxa"/>
            <w:gridSpan w:val="2"/>
            <w:shd w:val="clear" w:color="auto" w:fill="DBE5F1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435" w:type="dxa"/>
            <w:gridSpan w:val="2"/>
            <w:shd w:val="clear" w:color="auto" w:fill="DBE5F1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206" w:type="dxa"/>
            <w:gridSpan w:val="2"/>
            <w:shd w:val="clear" w:color="auto" w:fill="DBE5F1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215" w:type="dxa"/>
            <w:gridSpan w:val="2"/>
            <w:shd w:val="clear" w:color="auto" w:fill="DBE5F1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369" w:type="dxa"/>
            <w:gridSpan w:val="2"/>
            <w:shd w:val="clear" w:color="auto" w:fill="DBE5F1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Пятница</w:t>
            </w:r>
          </w:p>
        </w:tc>
      </w:tr>
      <w:tr w:rsidR="003C5742" w:rsidRPr="003C5742" w:rsidTr="003C5742">
        <w:tc>
          <w:tcPr>
            <w:tcW w:w="602" w:type="dxa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766" w:type="dxa"/>
            <w:vAlign w:val="center"/>
          </w:tcPr>
          <w:p w:rsidR="003C5742" w:rsidRPr="003C5742" w:rsidRDefault="003C5742" w:rsidP="003C5742">
            <w:pPr>
              <w:ind w:left="-59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36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799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35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571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66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549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pacing w:val="-6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pacing w:val="-6"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28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41" w:type="dxa"/>
            <w:vAlign w:val="center"/>
          </w:tcPr>
          <w:p w:rsidR="003C5742" w:rsidRPr="003C5742" w:rsidRDefault="003C5742" w:rsidP="003C5742">
            <w:pPr>
              <w:ind w:left="-83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3C5742" w:rsidRPr="003C5742" w:rsidTr="003C5742">
        <w:trPr>
          <w:trHeight w:val="1112"/>
        </w:trPr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7.00-8.30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Прием детей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в группе, в теплый период года на улице: (взаимодействие с родителями, коммуникация);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утренняя гимнастика</w:t>
            </w:r>
            <w:r w:rsidRPr="003C5742">
              <w:rPr>
                <w:rFonts w:eastAsia="Times New Roman"/>
                <w:sz w:val="18"/>
                <w:szCs w:val="18"/>
              </w:rPr>
              <w:t xml:space="preserve">: (области физическая культура, здоровье, игра);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беседы с детьми</w:t>
            </w:r>
            <w:r w:rsidRPr="003C5742">
              <w:rPr>
                <w:rFonts w:eastAsia="Times New Roman"/>
                <w:sz w:val="18"/>
                <w:szCs w:val="18"/>
              </w:rPr>
              <w:t xml:space="preserve">: (коммуникация, социализация, познание),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наблюдения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в природном уголке: (труд, познание); свободные игры (игра); индивидуальные и подгрупповые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дидактические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: (познание, коммуникация, социализация, игра);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чтение художественной литературы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; самостоятельная деятельность в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уголке художественного творчества</w:t>
            </w:r>
            <w:r w:rsidRPr="003C5742">
              <w:rPr>
                <w:rFonts w:eastAsia="Times New Roman"/>
                <w:sz w:val="18"/>
                <w:szCs w:val="18"/>
              </w:rPr>
              <w:t xml:space="preserve">: (художественное творчество, познание, игра, социализация, коммуникация);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подготовка к завтраку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(самообслуживание, культурно-гигиенические навыки, здоровье, социализация, безопасность, коммуникация).</w:t>
            </w:r>
          </w:p>
        </w:tc>
      </w:tr>
      <w:tr w:rsidR="003C5742" w:rsidRPr="003C5742" w:rsidTr="003C5742"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8.30-9.00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Завтрак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3C5742" w:rsidRPr="003C5742" w:rsidTr="003C5742">
        <w:trPr>
          <w:trHeight w:val="1222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9.00-9.10</w:t>
            </w:r>
          </w:p>
        </w:tc>
        <w:tc>
          <w:tcPr>
            <w:tcW w:w="2766" w:type="dxa"/>
          </w:tcPr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Музыкальная</w:t>
            </w:r>
            <w:r w:rsidRPr="003C5742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 деятельность </w:t>
            </w:r>
            <w:r w:rsidRPr="003C5742">
              <w:rPr>
                <w:rFonts w:eastAsia="Times New Roman"/>
                <w:bCs/>
                <w:sz w:val="20"/>
                <w:szCs w:val="20"/>
                <w:lang w:eastAsia="zh-CN"/>
              </w:rPr>
              <w:t>(музыкальное занятие)</w:t>
            </w:r>
          </w:p>
          <w:p w:rsidR="003C5742" w:rsidRPr="003C5742" w:rsidRDefault="003C5742" w:rsidP="003C574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9.00-9.10</w:t>
            </w:r>
          </w:p>
        </w:tc>
        <w:tc>
          <w:tcPr>
            <w:tcW w:w="2799" w:type="dxa"/>
          </w:tcPr>
          <w:p w:rsidR="003C5742" w:rsidRPr="003C5742" w:rsidRDefault="003C5742" w:rsidP="003C5742">
            <w:pPr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Познавательно-исследовательская деятельность </w:t>
            </w:r>
            <w:r w:rsidRPr="003C5742">
              <w:rPr>
                <w:rFonts w:eastAsia="Times New Roman"/>
                <w:sz w:val="20"/>
                <w:szCs w:val="20"/>
                <w:lang w:eastAsia="zh-CN"/>
              </w:rPr>
              <w:t xml:space="preserve"> (первичные представления об объектах окружающего мира; ознакомление с миром природы).</w:t>
            </w:r>
          </w:p>
        </w:tc>
        <w:tc>
          <w:tcPr>
            <w:tcW w:w="635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9.00-9.10</w:t>
            </w:r>
          </w:p>
        </w:tc>
        <w:tc>
          <w:tcPr>
            <w:tcW w:w="2571" w:type="dxa"/>
          </w:tcPr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Музыкальная</w:t>
            </w:r>
            <w:r w:rsidRPr="003C5742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3C5742">
              <w:rPr>
                <w:rFonts w:eastAsia="Times New Roman"/>
                <w:bCs/>
                <w:sz w:val="20"/>
                <w:szCs w:val="20"/>
                <w:lang w:eastAsia="zh-CN"/>
              </w:rPr>
              <w:t>(музыкальное занятие)</w:t>
            </w:r>
          </w:p>
          <w:p w:rsidR="003C5742" w:rsidRPr="003C5742" w:rsidRDefault="003C5742" w:rsidP="003C574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C5742" w:rsidRPr="003C5742" w:rsidRDefault="003C5742" w:rsidP="003C574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6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9.00-9.10</w:t>
            </w:r>
          </w:p>
        </w:tc>
        <w:tc>
          <w:tcPr>
            <w:tcW w:w="2549" w:type="dxa"/>
          </w:tcPr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Изобразительная </w:t>
            </w:r>
            <w:r w:rsidRPr="003C5742">
              <w:rPr>
                <w:rFonts w:eastAsia="Times New Roman"/>
                <w:bCs/>
                <w:sz w:val="20"/>
                <w:szCs w:val="20"/>
                <w:lang w:eastAsia="zh-CN"/>
              </w:rPr>
              <w:t>(рисование)</w:t>
            </w:r>
          </w:p>
        </w:tc>
        <w:tc>
          <w:tcPr>
            <w:tcW w:w="628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9.00-9.10</w:t>
            </w:r>
          </w:p>
        </w:tc>
        <w:tc>
          <w:tcPr>
            <w:tcW w:w="1741" w:type="dxa"/>
          </w:tcPr>
          <w:p w:rsidR="003C5742" w:rsidRPr="003C5742" w:rsidRDefault="003C5742" w:rsidP="003C574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C5742">
              <w:rPr>
                <w:rFonts w:eastAsia="Times New Roman"/>
                <w:b/>
                <w:bCs/>
                <w:sz w:val="20"/>
                <w:szCs w:val="20"/>
              </w:rPr>
              <w:t>Изобразительная деятельность</w:t>
            </w:r>
            <w:r w:rsidRPr="003C5742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3C5742">
              <w:rPr>
                <w:rFonts w:eastAsia="Times New Roman"/>
                <w:iCs/>
                <w:sz w:val="20"/>
                <w:szCs w:val="20"/>
              </w:rPr>
              <w:t>(</w:t>
            </w:r>
            <w:r w:rsidRPr="003C5742">
              <w:rPr>
                <w:rFonts w:eastAsia="Times New Roman"/>
                <w:sz w:val="20"/>
                <w:szCs w:val="20"/>
              </w:rPr>
              <w:t>лепка</w:t>
            </w:r>
            <w:r w:rsidRPr="003C5742">
              <w:rPr>
                <w:rFonts w:eastAsia="Times New Roman"/>
                <w:iCs/>
                <w:sz w:val="20"/>
                <w:szCs w:val="20"/>
              </w:rPr>
              <w:t>)</w:t>
            </w:r>
            <w:r w:rsidRPr="003C5742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  <w:p w:rsidR="003C5742" w:rsidRPr="003C5742" w:rsidRDefault="003C5742" w:rsidP="003C5742">
            <w:pPr>
              <w:suppressAutoHyphens/>
              <w:spacing w:line="276" w:lineRule="auto"/>
              <w:ind w:left="-59" w:right="-87" w:firstLine="142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3C5742" w:rsidRPr="003C5742" w:rsidTr="003C5742">
        <w:trPr>
          <w:trHeight w:val="1222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9.20-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</w:t>
            </w:r>
          </w:p>
        </w:tc>
        <w:tc>
          <w:tcPr>
            <w:tcW w:w="2766" w:type="dxa"/>
          </w:tcPr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Восприятие художественной литературы и фольклора</w:t>
            </w:r>
          </w:p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sz w:val="20"/>
                <w:szCs w:val="20"/>
                <w:lang w:eastAsia="zh-CN"/>
              </w:rPr>
              <w:t>(чтение художественной</w:t>
            </w:r>
          </w:p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sz w:val="20"/>
                <w:szCs w:val="20"/>
                <w:lang w:eastAsia="zh-CN"/>
              </w:rPr>
              <w:t>литеры)</w:t>
            </w:r>
          </w:p>
        </w:tc>
        <w:tc>
          <w:tcPr>
            <w:tcW w:w="63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9.20-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</w:t>
            </w:r>
          </w:p>
        </w:tc>
        <w:tc>
          <w:tcPr>
            <w:tcW w:w="2799" w:type="dxa"/>
          </w:tcPr>
          <w:p w:rsidR="003C5742" w:rsidRPr="003C5742" w:rsidRDefault="003C5742" w:rsidP="003C5742">
            <w:pPr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Двигательная </w:t>
            </w:r>
            <w:r w:rsidRPr="003C5742">
              <w:rPr>
                <w:rFonts w:eastAsia="Times New Roman"/>
                <w:sz w:val="20"/>
                <w:szCs w:val="20"/>
                <w:lang w:eastAsia="zh-CN"/>
              </w:rPr>
              <w:t>(физическая культура в помещении</w:t>
            </w:r>
          </w:p>
        </w:tc>
        <w:tc>
          <w:tcPr>
            <w:tcW w:w="635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9.20-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</w:t>
            </w:r>
          </w:p>
        </w:tc>
        <w:tc>
          <w:tcPr>
            <w:tcW w:w="2571" w:type="dxa"/>
          </w:tcPr>
          <w:p w:rsidR="003C5742" w:rsidRPr="003C5742" w:rsidRDefault="003C5742" w:rsidP="003C5742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Коммуникативная</w:t>
            </w:r>
            <w:r w:rsidRPr="003C5742">
              <w:rPr>
                <w:rFonts w:eastAsia="Times New Roman"/>
                <w:sz w:val="20"/>
                <w:szCs w:val="20"/>
                <w:lang w:eastAsia="zh-CN"/>
              </w:rPr>
              <w:t xml:space="preserve"> (развитие речи, чтение художественной литературы</w:t>
            </w: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6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9.20-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</w:t>
            </w:r>
          </w:p>
        </w:tc>
        <w:tc>
          <w:tcPr>
            <w:tcW w:w="2549" w:type="dxa"/>
          </w:tcPr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Двигательная</w:t>
            </w:r>
            <w:r w:rsidRPr="003C5742">
              <w:rPr>
                <w:rFonts w:eastAsia="Times New Roman"/>
                <w:sz w:val="20"/>
                <w:szCs w:val="20"/>
                <w:lang w:eastAsia="zh-CN"/>
              </w:rPr>
              <w:t xml:space="preserve"> (физическая</w:t>
            </w:r>
          </w:p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sz w:val="20"/>
                <w:szCs w:val="20"/>
                <w:lang w:eastAsia="zh-CN"/>
              </w:rPr>
              <w:t>культура на прогулке)</w:t>
            </w:r>
          </w:p>
          <w:p w:rsidR="003C5742" w:rsidRPr="003C5742" w:rsidRDefault="003C5742" w:rsidP="003C5742">
            <w:pPr>
              <w:suppressAutoHyphens/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8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9.20-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</w:t>
            </w:r>
          </w:p>
        </w:tc>
        <w:tc>
          <w:tcPr>
            <w:tcW w:w="1741" w:type="dxa"/>
          </w:tcPr>
          <w:p w:rsidR="003C5742" w:rsidRPr="003C5742" w:rsidRDefault="003C5742" w:rsidP="003C5742">
            <w:pPr>
              <w:suppressAutoHyphens/>
              <w:spacing w:line="276" w:lineRule="auto"/>
              <w:ind w:left="-59" w:right="-87"/>
              <w:rPr>
                <w:rFonts w:eastAsia="Times New Roman"/>
                <w:sz w:val="20"/>
                <w:szCs w:val="20"/>
                <w:lang w:eastAsia="zh-CN"/>
              </w:rPr>
            </w:pPr>
            <w:r w:rsidRPr="003C5742">
              <w:rPr>
                <w:rFonts w:eastAsia="Times New Roman"/>
                <w:b/>
                <w:sz w:val="20"/>
                <w:szCs w:val="20"/>
                <w:lang w:eastAsia="zh-CN"/>
              </w:rPr>
              <w:t>Двигательная</w:t>
            </w:r>
            <w:r w:rsidRPr="003C5742">
              <w:rPr>
                <w:rFonts w:eastAsia="Times New Roman"/>
                <w:sz w:val="20"/>
                <w:szCs w:val="20"/>
                <w:lang w:eastAsia="zh-CN"/>
              </w:rPr>
              <w:t xml:space="preserve"> (физическая культура)</w:t>
            </w:r>
          </w:p>
          <w:p w:rsidR="003C5742" w:rsidRPr="003C5742" w:rsidRDefault="003C5742" w:rsidP="003C5742">
            <w:pPr>
              <w:suppressAutoHyphens/>
              <w:spacing w:line="276" w:lineRule="auto"/>
              <w:ind w:firstLine="142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3C5742" w:rsidRPr="003C5742" w:rsidTr="003C5742">
        <w:trPr>
          <w:trHeight w:val="145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9.30-10.00</w:t>
            </w:r>
          </w:p>
        </w:tc>
        <w:tc>
          <w:tcPr>
            <w:tcW w:w="276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(игра, познание социализация, безопасность,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и игровые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>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63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9.30-10.00</w:t>
            </w:r>
          </w:p>
        </w:tc>
        <w:tc>
          <w:tcPr>
            <w:tcW w:w="2799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Подвижные игры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(физкультура, игра, здоровье, безопасность)</w:t>
            </w:r>
          </w:p>
        </w:tc>
        <w:tc>
          <w:tcPr>
            <w:tcW w:w="635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9.30-10.00</w:t>
            </w:r>
          </w:p>
        </w:tc>
        <w:tc>
          <w:tcPr>
            <w:tcW w:w="2571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(игра, познание социализация, коммуникация).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и игровые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>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66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9.30-10.00</w:t>
            </w:r>
          </w:p>
        </w:tc>
        <w:tc>
          <w:tcPr>
            <w:tcW w:w="2549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Подвижные игры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(физкультура, игра, здоровье, безопасность.)</w:t>
            </w:r>
          </w:p>
        </w:tc>
        <w:tc>
          <w:tcPr>
            <w:tcW w:w="628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9.30-10.00</w:t>
            </w:r>
          </w:p>
        </w:tc>
        <w:tc>
          <w:tcPr>
            <w:tcW w:w="1741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(игра, познание социализация, коммуникация).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и игровые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деятельность детей </w:t>
            </w:r>
            <w:r w:rsidRPr="003C5742">
              <w:rPr>
                <w:rFonts w:eastAsia="Times New Roman"/>
                <w:sz w:val="18"/>
                <w:szCs w:val="18"/>
              </w:rPr>
              <w:lastRenderedPageBreak/>
              <w:t>(игра, познание социализация, безопасность, коммуникация, художественное творчество)</w:t>
            </w:r>
          </w:p>
        </w:tc>
      </w:tr>
      <w:tr w:rsidR="003C5742" w:rsidRPr="003C5742" w:rsidTr="003C5742">
        <w:trPr>
          <w:trHeight w:val="499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lastRenderedPageBreak/>
              <w:t>10.00-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10.10</w:t>
            </w:r>
          </w:p>
        </w:tc>
        <w:tc>
          <w:tcPr>
            <w:tcW w:w="2766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Витаминный стол       </w:t>
            </w:r>
          </w:p>
        </w:tc>
        <w:tc>
          <w:tcPr>
            <w:tcW w:w="636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10.00-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10.10</w:t>
            </w:r>
          </w:p>
        </w:tc>
        <w:tc>
          <w:tcPr>
            <w:tcW w:w="2799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Витаминный стол      </w:t>
            </w:r>
          </w:p>
        </w:tc>
        <w:tc>
          <w:tcPr>
            <w:tcW w:w="635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10.00-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10.10</w:t>
            </w:r>
          </w:p>
        </w:tc>
        <w:tc>
          <w:tcPr>
            <w:tcW w:w="2571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Витаминный стол</w:t>
            </w:r>
          </w:p>
        </w:tc>
        <w:tc>
          <w:tcPr>
            <w:tcW w:w="666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10.00-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10.10</w:t>
            </w:r>
          </w:p>
        </w:tc>
        <w:tc>
          <w:tcPr>
            <w:tcW w:w="2549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Витаминный стол</w:t>
            </w:r>
          </w:p>
        </w:tc>
        <w:tc>
          <w:tcPr>
            <w:tcW w:w="628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10.00-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10.10</w:t>
            </w:r>
          </w:p>
        </w:tc>
        <w:tc>
          <w:tcPr>
            <w:tcW w:w="1741" w:type="dxa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Витаминный стол</w:t>
            </w:r>
          </w:p>
        </w:tc>
      </w:tr>
      <w:tr w:rsidR="003C5742" w:rsidRPr="003C5742" w:rsidTr="003C5742">
        <w:tc>
          <w:tcPr>
            <w:tcW w:w="602" w:type="dxa"/>
            <w:vMerge w:val="restart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10.10-11.10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Подготовка к прогулке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(самообслуживание, социализация, коммуникация).</w:t>
            </w:r>
          </w:p>
        </w:tc>
      </w:tr>
      <w:tr w:rsidR="003C5742" w:rsidRPr="003C5742" w:rsidTr="003C5742">
        <w:trPr>
          <w:trHeight w:val="711"/>
        </w:trPr>
        <w:tc>
          <w:tcPr>
            <w:tcW w:w="602" w:type="dxa"/>
            <w:vMerge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Прогулка: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наблюдение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в природе (познание, безопасность, труд),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труд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в природе и в быту,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подвижные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(физкультура, здоровье, познание),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ролевые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(познание, социализация, коммуникация), индивидуальная работа по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развитию движений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(здоровье, физкультура), дидактические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беседы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с детьми (познание, коммуникация),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рисование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на асфальте, на мольбертах (художественная деятельность).</w:t>
            </w:r>
          </w:p>
        </w:tc>
      </w:tr>
      <w:tr w:rsidR="003C5742" w:rsidRPr="003C5742" w:rsidTr="003C5742">
        <w:trPr>
          <w:trHeight w:val="409"/>
        </w:trPr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11.10-11.30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Возвращение с прогулки, подготовка к обеду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</w:p>
        </w:tc>
      </w:tr>
      <w:tr w:rsidR="003C5742" w:rsidRPr="003C5742" w:rsidTr="003C5742">
        <w:trPr>
          <w:trHeight w:val="418"/>
        </w:trPr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11.30-12.00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Обед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Подготовка ко сну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3C5742" w:rsidRPr="003C5742" w:rsidTr="003C5742">
        <w:trPr>
          <w:trHeight w:val="314"/>
        </w:trPr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12.00-15.00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Сон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(здоровье)</w:t>
            </w:r>
          </w:p>
        </w:tc>
      </w:tr>
      <w:tr w:rsidR="003C5742" w:rsidRPr="003C5742" w:rsidTr="003C5742">
        <w:trPr>
          <w:trHeight w:val="505"/>
        </w:trPr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15.00-15.30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Постепенный подъем, гимнастика после сна, воздушные ванны, водные, гигиенические процедуры, обширное умывание, профилактика плоскостопия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</w:p>
        </w:tc>
      </w:tr>
      <w:tr w:rsidR="003C5742" w:rsidRPr="003C5742" w:rsidTr="003C5742">
        <w:trPr>
          <w:trHeight w:val="381"/>
        </w:trPr>
        <w:tc>
          <w:tcPr>
            <w:tcW w:w="602" w:type="dxa"/>
            <w:shd w:val="clear" w:color="auto" w:fill="auto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15.30-16.00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Полдник: </w:t>
            </w:r>
            <w:r w:rsidRPr="003C5742">
              <w:rPr>
                <w:rFonts w:eastAsia="Times New Roman"/>
                <w:sz w:val="18"/>
                <w:szCs w:val="18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3C5742" w:rsidRPr="003C5742" w:rsidTr="003C5742">
        <w:trPr>
          <w:trHeight w:val="692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16.00-17.00</w:t>
            </w:r>
          </w:p>
        </w:tc>
        <w:tc>
          <w:tcPr>
            <w:tcW w:w="2766" w:type="dxa"/>
          </w:tcPr>
          <w:p w:rsidR="003C5742" w:rsidRPr="003C5742" w:rsidRDefault="003C5742" w:rsidP="003C5742">
            <w:pPr>
              <w:ind w:left="-1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 игровая и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63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16.00-17.00</w:t>
            </w:r>
          </w:p>
        </w:tc>
        <w:tc>
          <w:tcPr>
            <w:tcW w:w="2799" w:type="dxa"/>
          </w:tcPr>
          <w:p w:rsidR="003C5742" w:rsidRPr="003C5742" w:rsidRDefault="003C5742" w:rsidP="003C5742">
            <w:pPr>
              <w:ind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635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16.00-17.00</w:t>
            </w:r>
          </w:p>
        </w:tc>
        <w:tc>
          <w:tcPr>
            <w:tcW w:w="2571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Досуги, праздники музыкальные, творческие.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Игры ролевые, дидактические (игра, познание социализация, коммуникация, художественное творчество)</w:t>
            </w:r>
          </w:p>
        </w:tc>
        <w:tc>
          <w:tcPr>
            <w:tcW w:w="666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16.00-17.00</w:t>
            </w:r>
          </w:p>
        </w:tc>
        <w:tc>
          <w:tcPr>
            <w:tcW w:w="2549" w:type="dxa"/>
          </w:tcPr>
          <w:p w:rsidR="003C5742" w:rsidRPr="003C5742" w:rsidRDefault="003C5742" w:rsidP="003C5742">
            <w:pPr>
              <w:ind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cr/>
              <w:t>етей ания   направленности (1,5</w:t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vanish/>
                <w:sz w:val="18"/>
                <w:szCs w:val="18"/>
              </w:rPr>
              <w:pgNum/>
            </w: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628" w:type="dxa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16.00-17.00</w:t>
            </w:r>
          </w:p>
        </w:tc>
        <w:tc>
          <w:tcPr>
            <w:tcW w:w="1741" w:type="dxa"/>
          </w:tcPr>
          <w:p w:rsidR="003C5742" w:rsidRPr="003C5742" w:rsidRDefault="003C5742" w:rsidP="003C5742">
            <w:pPr>
              <w:ind w:left="-68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sz w:val="18"/>
                <w:szCs w:val="18"/>
              </w:rPr>
              <w:t>ОО.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Самостоятельная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3C5742">
              <w:rPr>
                <w:rFonts w:eastAsia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</w:tr>
      <w:tr w:rsidR="003C5742" w:rsidRPr="003C5742" w:rsidTr="003C5742">
        <w:trPr>
          <w:trHeight w:val="290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17.00-17.30</w:t>
            </w:r>
          </w:p>
        </w:tc>
        <w:tc>
          <w:tcPr>
            <w:tcW w:w="14991" w:type="dxa"/>
            <w:gridSpan w:val="9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Подготовка к ужину </w:t>
            </w:r>
            <w:r w:rsidRPr="003C5742">
              <w:rPr>
                <w:rFonts w:eastAsia="Times New Roman"/>
                <w:sz w:val="18"/>
                <w:szCs w:val="18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b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 xml:space="preserve">Ужин </w:t>
            </w:r>
            <w:r w:rsidRPr="003C5742">
              <w:rPr>
                <w:rFonts w:eastAsia="Times New Roman"/>
                <w:sz w:val="18"/>
                <w:szCs w:val="18"/>
              </w:rPr>
              <w:t>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3C5742" w:rsidRPr="003C5742" w:rsidTr="003C5742">
        <w:trPr>
          <w:trHeight w:val="389"/>
        </w:trPr>
        <w:tc>
          <w:tcPr>
            <w:tcW w:w="602" w:type="dxa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lastRenderedPageBreak/>
              <w:t>17.30-17.50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Подготовка к прогулке: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3C5742" w:rsidRPr="003C5742" w:rsidTr="003C5742">
        <w:tc>
          <w:tcPr>
            <w:tcW w:w="602" w:type="dxa"/>
            <w:vMerge w:val="restart"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до</w:t>
            </w:r>
          </w:p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sz w:val="18"/>
                <w:szCs w:val="18"/>
              </w:rPr>
              <w:t>19.00</w:t>
            </w: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Прогулка: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наблюдение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в природе (познание, безопасность, труд),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труд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в природе и в быту,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подвижные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(физкультура, здоровье, познание),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ролевые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(познание, социализация, коммуникация), индивидуальная работа по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развитию движений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(здоровье, физкультура), дидактические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 игры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 xml:space="preserve">беседы </w:t>
            </w:r>
            <w:r w:rsidRPr="003C5742">
              <w:rPr>
                <w:rFonts w:eastAsia="Times New Roman"/>
                <w:sz w:val="18"/>
                <w:szCs w:val="18"/>
              </w:rPr>
              <w:t xml:space="preserve">с детьми (познание, коммуникация), </w:t>
            </w:r>
            <w:r w:rsidRPr="003C5742">
              <w:rPr>
                <w:rFonts w:eastAsia="Times New Roman"/>
                <w:b/>
                <w:sz w:val="18"/>
                <w:szCs w:val="18"/>
              </w:rPr>
              <w:t>рисование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на асфальте, на мольбертах (художественная деятельность).</w:t>
            </w:r>
          </w:p>
        </w:tc>
      </w:tr>
      <w:tr w:rsidR="003C5742" w:rsidRPr="003C5742" w:rsidTr="003C5742">
        <w:tc>
          <w:tcPr>
            <w:tcW w:w="602" w:type="dxa"/>
            <w:vMerge/>
            <w:shd w:val="clear" w:color="auto" w:fill="auto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1" w:type="dxa"/>
            <w:gridSpan w:val="9"/>
            <w:vAlign w:val="center"/>
          </w:tcPr>
          <w:p w:rsidR="003C5742" w:rsidRPr="003C5742" w:rsidRDefault="003C5742" w:rsidP="003C5742">
            <w:pPr>
              <w:ind w:left="-59" w:right="-87"/>
              <w:rPr>
                <w:rFonts w:eastAsia="Times New Roman"/>
                <w:sz w:val="18"/>
                <w:szCs w:val="18"/>
              </w:rPr>
            </w:pPr>
            <w:r w:rsidRPr="003C5742">
              <w:rPr>
                <w:rFonts w:eastAsia="Times New Roman"/>
                <w:b/>
                <w:sz w:val="18"/>
                <w:szCs w:val="18"/>
              </w:rPr>
              <w:t>Уход детей домой</w:t>
            </w:r>
            <w:r w:rsidRPr="003C5742">
              <w:rPr>
                <w:rFonts w:eastAsia="Times New Roman"/>
                <w:sz w:val="18"/>
                <w:szCs w:val="18"/>
              </w:rPr>
              <w:t xml:space="preserve"> (взаимодействие с семьей, коммуникация)</w:t>
            </w:r>
          </w:p>
        </w:tc>
      </w:tr>
      <w:tr w:rsidR="003C5742" w:rsidRPr="003C5742" w:rsidTr="003C5742">
        <w:trPr>
          <w:trHeight w:val="414"/>
        </w:trPr>
        <w:tc>
          <w:tcPr>
            <w:tcW w:w="15593" w:type="dxa"/>
            <w:gridSpan w:val="10"/>
            <w:shd w:val="clear" w:color="auto" w:fill="DBE5F1"/>
            <w:vAlign w:val="center"/>
          </w:tcPr>
          <w:p w:rsidR="003C5742" w:rsidRPr="003C5742" w:rsidRDefault="003C5742" w:rsidP="003C5742">
            <w:pPr>
              <w:ind w:left="-392" w:right="-8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C5742">
              <w:rPr>
                <w:rFonts w:eastAsia="Times New Roman"/>
                <w:b/>
                <w:sz w:val="20"/>
                <w:szCs w:val="20"/>
              </w:rPr>
              <w:t>Время, необходимое для реализации Программы, составляет: 9 часов– 75% (ежедневно)</w:t>
            </w:r>
          </w:p>
        </w:tc>
      </w:tr>
    </w:tbl>
    <w:p w:rsidR="003D4391" w:rsidRPr="00A7091B" w:rsidRDefault="003D4391" w:rsidP="00A7091B">
      <w:pPr>
        <w:suppressAutoHyphens/>
        <w:spacing w:line="360" w:lineRule="auto"/>
        <w:jc w:val="both"/>
        <w:rPr>
          <w:rFonts w:eastAsia="Times New Roman"/>
          <w:b/>
          <w:bCs/>
          <w:color w:val="FF0000"/>
          <w:sz w:val="28"/>
          <w:szCs w:val="28"/>
          <w:lang w:eastAsia="zh-CN"/>
        </w:rPr>
        <w:sectPr w:rsidR="003D4391" w:rsidRPr="00A7091B" w:rsidSect="003C5742">
          <w:pgSz w:w="16838" w:h="11906" w:orient="landscape"/>
          <w:pgMar w:top="567" w:right="1812" w:bottom="709" w:left="1412" w:header="1134" w:footer="1134" w:gutter="0"/>
          <w:cols w:space="720"/>
          <w:titlePg/>
          <w:docGrid w:linePitch="360"/>
        </w:sectPr>
      </w:pPr>
    </w:p>
    <w:p w:rsidR="00452EBD" w:rsidRPr="00A7091B" w:rsidRDefault="00452EBD" w:rsidP="0021332D">
      <w:pPr>
        <w:suppressAutoHyphens/>
        <w:spacing w:after="120" w:line="360" w:lineRule="auto"/>
        <w:jc w:val="both"/>
        <w:rPr>
          <w:rFonts w:eastAsia="Times New Roman"/>
          <w:sz w:val="28"/>
          <w:szCs w:val="28"/>
          <w:lang w:eastAsia="zh-CN"/>
        </w:rPr>
      </w:pPr>
      <w:r w:rsidRPr="00A7091B">
        <w:rPr>
          <w:rFonts w:eastAsia="Times New Roman"/>
          <w:b/>
          <w:sz w:val="28"/>
          <w:szCs w:val="28"/>
          <w:lang w:eastAsia="zh-CN"/>
        </w:rPr>
        <w:lastRenderedPageBreak/>
        <w:t>Оздоровительные мероприятия на учебный год.</w:t>
      </w:r>
    </w:p>
    <w:tbl>
      <w:tblPr>
        <w:tblW w:w="15217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9781"/>
        <w:gridCol w:w="1843"/>
        <w:gridCol w:w="2693"/>
      </w:tblGrid>
      <w:tr w:rsidR="00452EBD" w:rsidRPr="00A7091B" w:rsidTr="00452EBD">
        <w:trPr>
          <w:trHeight w:hRule="exact" w:val="5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A7091B" w:rsidRDefault="00452EBD" w:rsidP="00A7091B">
            <w:pPr>
              <w:shd w:val="clear" w:color="auto" w:fill="FFFFFF"/>
              <w:suppressAutoHyphens/>
              <w:spacing w:line="360" w:lineRule="auto"/>
              <w:ind w:left="14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A7091B" w:rsidRDefault="00452EBD" w:rsidP="00A7091B">
            <w:pPr>
              <w:shd w:val="clear" w:color="auto" w:fill="FFFFFF"/>
              <w:suppressAutoHyphens/>
              <w:spacing w:line="360" w:lineRule="auto"/>
              <w:ind w:left="2383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bCs/>
                <w:spacing w:val="-3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A7091B" w:rsidRDefault="00452EBD" w:rsidP="00A7091B">
            <w:pPr>
              <w:shd w:val="clear" w:color="auto" w:fill="FFFFFF"/>
              <w:suppressAutoHyphens/>
              <w:spacing w:line="360" w:lineRule="auto"/>
              <w:ind w:left="252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bCs/>
                <w:spacing w:val="-2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A7091B" w:rsidRDefault="0016257E" w:rsidP="00A7091B">
            <w:pPr>
              <w:shd w:val="clear" w:color="auto" w:fill="FFFFFF"/>
              <w:suppressAutoHyphens/>
              <w:spacing w:line="360" w:lineRule="auto"/>
              <w:ind w:left="133" w:right="14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zh-CN"/>
              </w:rPr>
              <w:t>Ответст</w:t>
            </w:r>
            <w:r w:rsidR="00452EBD" w:rsidRPr="00A7091B">
              <w:rPr>
                <w:rFonts w:eastAsia="Times New Roman"/>
                <w:bCs/>
                <w:spacing w:val="-1"/>
                <w:sz w:val="28"/>
                <w:szCs w:val="28"/>
                <w:lang w:eastAsia="zh-CN"/>
              </w:rPr>
              <w:t>венные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Утренняя гимнастика в облегченной одежде.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 xml:space="preserve">оспит. 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Оздоровительный бег.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2 р в нед.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8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firstLine="7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6"/>
                <w:sz w:val="26"/>
                <w:szCs w:val="26"/>
                <w:lang w:eastAsia="zh-CN"/>
              </w:rPr>
              <w:t xml:space="preserve">Рациональный гигиенический режим, четкий распорядок </w:t>
            </w:r>
            <w:r w:rsidRP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>дня, насыщенный физзанятиями, играми на свежем воздухе, закаливанием.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ind w:right="439" w:firstLine="7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8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firstLine="7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 xml:space="preserve">Физминутки </w:t>
            </w:r>
            <w:r w:rsid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 xml:space="preserve">во время </w:t>
            </w:r>
            <w:r w:rsidRP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 xml:space="preserve">специального организованного </w:t>
            </w:r>
            <w:r w:rsidRP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 xml:space="preserve">обучения </w:t>
            </w:r>
            <w:r w:rsid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 xml:space="preserve">детей (дыхательные упражнения, </w:t>
            </w:r>
            <w:r w:rsidRP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>упражнения пальцев рук).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111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firstLine="7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>Самостоятельная двигательная активность,</w:t>
            </w:r>
            <w:r w:rsid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 xml:space="preserve"> </w:t>
            </w:r>
            <w:r w:rsidRP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 xml:space="preserve">под </w:t>
            </w:r>
            <w:r w:rsidRPr="0016257E">
              <w:rPr>
                <w:rFonts w:eastAsia="Times New Roman"/>
                <w:spacing w:val="3"/>
                <w:sz w:val="26"/>
                <w:szCs w:val="26"/>
                <w:lang w:eastAsia="zh-CN"/>
              </w:rPr>
              <w:t xml:space="preserve">руководством воспитателей в зале и на воздухе, </w:t>
            </w:r>
            <w:r w:rsidRPr="0016257E">
              <w:rPr>
                <w:rFonts w:eastAsia="Times New Roman"/>
                <w:spacing w:val="2"/>
                <w:sz w:val="26"/>
                <w:szCs w:val="26"/>
                <w:lang w:eastAsia="zh-CN"/>
              </w:rPr>
              <w:t xml:space="preserve">продолжительность зависит от индивидуальных </w:t>
            </w:r>
            <w:r w:rsidRP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>особенностей детей.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2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Прогулка: одежда по сезону и температуре воздуха.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6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firstLine="4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1"/>
                <w:sz w:val="26"/>
                <w:szCs w:val="26"/>
                <w:lang w:eastAsia="zh-CN"/>
              </w:rPr>
              <w:t xml:space="preserve">Игры большой подвижности, спортивные игры и </w:t>
            </w: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упражнения (если нет занятий).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6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6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ind w:right="443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 xml:space="preserve">оспит. 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1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Игры с водой, песком, снегом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9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Воздушные ванны перед сном.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9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10.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Ходьба по ребристой дорожке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9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Местные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5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Рациональное питание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медсестра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5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13.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Гимнастика после дневного сна, воздушные ванны.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556DF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ежедн.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89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14.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Босохождение по ребристой дорожке.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5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1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15.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>Физкультурно - оздоровительная работа.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п</w:t>
            </w:r>
            <w:r w:rsidR="00452EBD" w:rsidRPr="0016257E"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ind w:right="443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4"/>
                <w:sz w:val="26"/>
                <w:szCs w:val="26"/>
                <w:lang w:eastAsia="zh-CN"/>
              </w:rPr>
              <w:t>оспит.</w:t>
            </w:r>
          </w:p>
        </w:tc>
      </w:tr>
      <w:tr w:rsidR="00452EBD" w:rsidRPr="00A7091B" w:rsidTr="00452EBD">
        <w:trPr>
          <w:trHeight w:hRule="exact" w:val="8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67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t>16.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 xml:space="preserve">Формирование у детей привычки к здоровому образу жизни, </w:t>
            </w:r>
            <w:r w:rsidRPr="0016257E">
              <w:rPr>
                <w:rFonts w:eastAsia="Times New Roman"/>
                <w:spacing w:val="2"/>
                <w:sz w:val="26"/>
                <w:szCs w:val="26"/>
                <w:lang w:eastAsia="zh-CN"/>
              </w:rPr>
              <w:t xml:space="preserve">содействие полноценному физразвитию, </w:t>
            </w: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психического комфорта.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е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жедн.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ind w:right="36" w:hanging="4"/>
              <w:rPr>
                <w:rFonts w:eastAsia="Times New Roman"/>
                <w:spacing w:val="-1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2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 xml:space="preserve">оспит. </w:t>
            </w:r>
          </w:p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ind w:right="36" w:hanging="4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м</w:t>
            </w:r>
            <w:r w:rsidR="00452EBD" w:rsidRPr="0016257E"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л. воспит.</w:t>
            </w:r>
          </w:p>
        </w:tc>
      </w:tr>
      <w:tr w:rsidR="00452EBD" w:rsidRPr="00A7091B" w:rsidTr="00452EBD">
        <w:trPr>
          <w:trHeight w:hRule="exact" w:val="8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left="371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bCs/>
                <w:sz w:val="26"/>
                <w:szCs w:val="26"/>
                <w:lang w:eastAsia="zh-CN"/>
              </w:rPr>
              <w:lastRenderedPageBreak/>
              <w:t>17.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452EBD" w:rsidP="0016257E">
            <w:pPr>
              <w:shd w:val="clear" w:color="auto" w:fill="FFFFFF"/>
              <w:suppressAutoHyphens/>
              <w:spacing w:line="360" w:lineRule="auto"/>
              <w:ind w:right="540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pacing w:val="-1"/>
                <w:sz w:val="26"/>
                <w:szCs w:val="26"/>
                <w:lang w:eastAsia="zh-CN"/>
              </w:rPr>
              <w:t xml:space="preserve">Работа с родителями: </w:t>
            </w:r>
            <w:r w:rsidRPr="0016257E">
              <w:rPr>
                <w:rFonts w:eastAsia="Times New Roman"/>
                <w:spacing w:val="-2"/>
                <w:sz w:val="26"/>
                <w:szCs w:val="26"/>
                <w:lang w:eastAsia="zh-CN"/>
              </w:rPr>
              <w:t xml:space="preserve">Консультации по организации оздоровительной работы </w:t>
            </w:r>
            <w:r w:rsidRPr="0016257E"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дома.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750EBC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п</w:t>
            </w:r>
            <w:r w:rsidR="00452EBD" w:rsidRPr="0016257E">
              <w:rPr>
                <w:rFonts w:eastAsia="Times New Roman"/>
                <w:spacing w:val="-3"/>
                <w:sz w:val="26"/>
                <w:szCs w:val="26"/>
                <w:lang w:eastAsia="zh-CN"/>
              </w:rPr>
              <w:t>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EBD" w:rsidRPr="0016257E" w:rsidRDefault="0016257E" w:rsidP="0016257E">
            <w:pPr>
              <w:shd w:val="clear" w:color="auto" w:fill="FFFFFF"/>
              <w:suppressAutoHyphens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в</w:t>
            </w:r>
            <w:r w:rsidR="00452EBD" w:rsidRPr="0016257E">
              <w:rPr>
                <w:rFonts w:eastAsia="Times New Roman"/>
                <w:spacing w:val="-5"/>
                <w:sz w:val="26"/>
                <w:szCs w:val="26"/>
                <w:lang w:eastAsia="zh-CN"/>
              </w:rPr>
              <w:t>оспит.</w:t>
            </w:r>
          </w:p>
        </w:tc>
      </w:tr>
    </w:tbl>
    <w:p w:rsidR="00750EBC" w:rsidRPr="003C5742" w:rsidRDefault="00750EBC" w:rsidP="00A7091B">
      <w:pPr>
        <w:suppressAutoHyphens/>
        <w:spacing w:line="360" w:lineRule="auto"/>
        <w:jc w:val="both"/>
        <w:rPr>
          <w:rFonts w:eastAsia="Times New Roman"/>
          <w:color w:val="FF0000"/>
          <w:sz w:val="28"/>
          <w:szCs w:val="28"/>
          <w:lang w:eastAsia="zh-CN"/>
        </w:rPr>
        <w:sectPr w:rsidR="00750EBC" w:rsidRPr="003C5742" w:rsidSect="00452EBD">
          <w:pgSz w:w="16838" w:h="11906" w:orient="landscape"/>
          <w:pgMar w:top="1276" w:right="1410" w:bottom="850" w:left="1410" w:header="1134" w:footer="1134" w:gutter="0"/>
          <w:cols w:space="720"/>
          <w:titlePg/>
          <w:docGrid w:linePitch="360"/>
        </w:sectPr>
      </w:pPr>
    </w:p>
    <w:p w:rsidR="00750EBC" w:rsidRPr="003C5742" w:rsidRDefault="00750EBC" w:rsidP="00A7091B">
      <w:pPr>
        <w:suppressAutoHyphens/>
        <w:spacing w:line="360" w:lineRule="auto"/>
        <w:jc w:val="both"/>
        <w:rPr>
          <w:rFonts w:eastAsia="Times New Roman"/>
          <w:b/>
          <w:sz w:val="28"/>
          <w:szCs w:val="28"/>
          <w:lang w:eastAsia="zh-CN"/>
        </w:rPr>
      </w:pPr>
    </w:p>
    <w:p w:rsidR="00452EBD" w:rsidRPr="00750EBC" w:rsidRDefault="00750EBC" w:rsidP="00A7091B">
      <w:pPr>
        <w:suppressAutoHyphens/>
        <w:spacing w:line="360" w:lineRule="auto"/>
        <w:jc w:val="both"/>
        <w:rPr>
          <w:rFonts w:eastAsia="Times New Roman"/>
          <w:b/>
          <w:sz w:val="28"/>
          <w:szCs w:val="28"/>
          <w:lang w:eastAsia="zh-CN"/>
        </w:rPr>
      </w:pPr>
      <w:r w:rsidRPr="00CE30D0">
        <w:rPr>
          <w:rFonts w:eastAsia="Times New Roman"/>
          <w:b/>
          <w:sz w:val="28"/>
          <w:szCs w:val="28"/>
          <w:lang w:eastAsia="zh-CN"/>
        </w:rPr>
        <w:t>3. Перечень методических пособий, обеспечивающих реализацию образов</w:t>
      </w:r>
      <w:r>
        <w:rPr>
          <w:rFonts w:eastAsia="Times New Roman"/>
          <w:b/>
          <w:sz w:val="28"/>
          <w:szCs w:val="28"/>
          <w:lang w:eastAsia="zh-CN"/>
        </w:rPr>
        <w:t>ательной деятельности в группе</w:t>
      </w:r>
    </w:p>
    <w:tbl>
      <w:tblPr>
        <w:tblpPr w:leftFromText="180" w:rightFromText="180" w:vertAnchor="text" w:horzAnchor="margin" w:tblpX="-743" w:tblpY="5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279"/>
        <w:gridCol w:w="5811"/>
        <w:gridCol w:w="1242"/>
      </w:tblGrid>
      <w:tr w:rsidR="00750EBC" w:rsidRPr="00A7091B" w:rsidTr="00750EBC">
        <w:tc>
          <w:tcPr>
            <w:tcW w:w="2802" w:type="dxa"/>
            <w:vAlign w:val="center"/>
          </w:tcPr>
          <w:p w:rsidR="00750EBC" w:rsidRPr="00A7091B" w:rsidRDefault="00750EBC" w:rsidP="00750EBC">
            <w:pPr>
              <w:suppressAutoHyphens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Направление развития</w:t>
            </w:r>
          </w:p>
        </w:tc>
        <w:tc>
          <w:tcPr>
            <w:tcW w:w="5279" w:type="dxa"/>
            <w:vAlign w:val="center"/>
          </w:tcPr>
          <w:p w:rsidR="00750EBC" w:rsidRPr="00A7091B" w:rsidRDefault="00750EBC" w:rsidP="00750EBC">
            <w:pPr>
              <w:suppressAutoHyphens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Методические пособия</w:t>
            </w:r>
          </w:p>
        </w:tc>
        <w:tc>
          <w:tcPr>
            <w:tcW w:w="5811" w:type="dxa"/>
            <w:vAlign w:val="center"/>
          </w:tcPr>
          <w:p w:rsidR="00750EBC" w:rsidRPr="00A7091B" w:rsidRDefault="00750EBC" w:rsidP="00750EBC">
            <w:pPr>
              <w:suppressAutoHyphens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Наглядно </w:t>
            </w:r>
            <w:r>
              <w:rPr>
                <w:rFonts w:eastAsia="Times New Roman"/>
                <w:sz w:val="28"/>
                <w:szCs w:val="28"/>
                <w:lang w:val="en-US" w:eastAsia="zh-CN"/>
              </w:rPr>
              <w:t>-</w:t>
            </w:r>
            <w:r w:rsidRPr="00A7091B">
              <w:rPr>
                <w:rFonts w:eastAsia="Times New Roman"/>
                <w:sz w:val="28"/>
                <w:szCs w:val="28"/>
                <w:lang w:eastAsia="zh-CN"/>
              </w:rPr>
              <w:t xml:space="preserve"> дидактические пособия</w:t>
            </w:r>
          </w:p>
        </w:tc>
        <w:tc>
          <w:tcPr>
            <w:tcW w:w="1242" w:type="dxa"/>
            <w:vAlign w:val="center"/>
          </w:tcPr>
          <w:p w:rsidR="00750EBC" w:rsidRPr="00A7091B" w:rsidRDefault="00750EBC" w:rsidP="00750EBC">
            <w:pPr>
              <w:suppressAutoHyphens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A7091B">
              <w:rPr>
                <w:rFonts w:eastAsia="Times New Roman"/>
                <w:sz w:val="28"/>
                <w:szCs w:val="28"/>
                <w:lang w:eastAsia="zh-CN"/>
              </w:rPr>
              <w:t>Рабочие тетради</w:t>
            </w:r>
          </w:p>
        </w:tc>
      </w:tr>
      <w:tr w:rsidR="00750EBC" w:rsidRPr="00A7091B" w:rsidTr="00750EBC">
        <w:tc>
          <w:tcPr>
            <w:tcW w:w="2802" w:type="dxa"/>
          </w:tcPr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Физическое развитие</w:t>
            </w:r>
          </w:p>
        </w:tc>
        <w:tc>
          <w:tcPr>
            <w:tcW w:w="5279" w:type="dxa"/>
          </w:tcPr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Н. А. Карпухина «Конспекты занятий в первой младшей группе детского сада»</w:t>
            </w:r>
          </w:p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811" w:type="dxa"/>
          </w:tcPr>
          <w:p w:rsidR="00750EBC" w:rsidRPr="0016257E" w:rsidRDefault="00750EBC" w:rsidP="00750EBC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коврик, дорожки массажные, со следочками (для профилактики плоскостопия);</w:t>
            </w:r>
          </w:p>
          <w:p w:rsidR="00750EBC" w:rsidRPr="0016257E" w:rsidRDefault="00750EBC" w:rsidP="00750EBC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мячи;</w:t>
            </w:r>
            <w:r w:rsidRPr="0016257E">
              <w:rPr>
                <w:rFonts w:eastAsia="Times New Roman"/>
                <w:sz w:val="26"/>
                <w:szCs w:val="26"/>
              </w:rPr>
              <w:t xml:space="preserve"> корзина для метания мячей;</w:t>
            </w:r>
          </w:p>
          <w:p w:rsidR="00750EBC" w:rsidRPr="0016257E" w:rsidRDefault="00750EBC" w:rsidP="00750EBC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 xml:space="preserve">обручи; </w:t>
            </w:r>
            <w:r>
              <w:rPr>
                <w:rFonts w:eastAsia="Times New Roman"/>
                <w:sz w:val="26"/>
                <w:szCs w:val="26"/>
              </w:rPr>
              <w:t>скакалка;</w:t>
            </w:r>
            <w:r w:rsidRPr="0016257E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750EBC" w:rsidRPr="0016257E" w:rsidRDefault="00750EBC" w:rsidP="00750EBC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скамейка;</w:t>
            </w:r>
          </w:p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ленты, флажки;</w:t>
            </w:r>
          </w:p>
        </w:tc>
        <w:tc>
          <w:tcPr>
            <w:tcW w:w="1242" w:type="dxa"/>
          </w:tcPr>
          <w:p w:rsidR="00750EBC" w:rsidRPr="00A7091B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</w:tr>
      <w:tr w:rsidR="00750EBC" w:rsidRPr="00A7091B" w:rsidTr="00750EBC">
        <w:tc>
          <w:tcPr>
            <w:tcW w:w="2802" w:type="dxa"/>
          </w:tcPr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Познавательное развитие</w:t>
            </w:r>
          </w:p>
        </w:tc>
        <w:tc>
          <w:tcPr>
            <w:tcW w:w="5279" w:type="dxa"/>
          </w:tcPr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-«Программа воспитания и обучения в детском саду» под редакцией Н.Е. Веракса, Т.С.Комарова, 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М.А. Васильева;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-Методические пособия: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Н. А. Карпухина «Конспекты занятий в </w:t>
            </w:r>
            <w:r w:rsidRPr="0016257E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первой младшей группе детского сада»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-Э.П. Пилюгина «Занятия по сенсорному воспитанию»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-Т.Н.Доронова, С.Г.Доронова «Ранний возраст: планирование работы с детьми»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-ФГТ в ДОУ: Комплексные занятия</w:t>
            </w:r>
          </w:p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811" w:type="dxa"/>
          </w:tcPr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lastRenderedPageBreak/>
              <w:t>набор геометрических фигур для группировки по цвету, форме, величине);</w:t>
            </w:r>
          </w:p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 объёмных геометрических тел (разного цвета и величины);</w:t>
            </w:r>
          </w:p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доски-вкладыши  (с основными формами, составными из 4-5 частей);</w:t>
            </w:r>
          </w:p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lastRenderedPageBreak/>
              <w:t>набор плоскостных геометрических фигур ;</w:t>
            </w:r>
          </w:p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мозаика (разных форм и цвета, мелкая) с графическими образцами;</w:t>
            </w:r>
          </w:p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 кубиков;</w:t>
            </w:r>
          </w:p>
          <w:p w:rsidR="00750EBC" w:rsidRPr="0016257E" w:rsidRDefault="00750EBC" w:rsidP="00750EBC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 карточек с изображением количества («много» и «один»);</w:t>
            </w:r>
          </w:p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Материал по познавательному развитию: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наборы картинок для группировки и обобщения;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наборы предметных картинок типа «лото» из 6-8;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 парных картинок на соотнесение;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серии картинок (по 4 - 6) для </w:t>
            </w:r>
            <w:r w:rsidRPr="0016257E">
              <w:rPr>
                <w:rFonts w:eastAsia="Times New Roman"/>
                <w:sz w:val="26"/>
                <w:szCs w:val="26"/>
              </w:rPr>
              <w:t>установления последовательности событий (сказки);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 xml:space="preserve">серии из 4 картинок «Времена года» </w:t>
            </w:r>
            <w:r w:rsidRPr="0016257E">
              <w:rPr>
                <w:rFonts w:eastAsia="Times New Roman"/>
                <w:sz w:val="26"/>
                <w:szCs w:val="26"/>
              </w:rPr>
              <w:lastRenderedPageBreak/>
              <w:t>(природная и сезонная деятельность людей);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предметные и сюжетные картинки (с различной тематикой) крупного и мелкого  формата;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разрезные (складные) кубики с</w:t>
            </w:r>
            <w:r w:rsidRPr="0016257E">
              <w:rPr>
                <w:rFonts w:eastAsia="Times New Roman"/>
                <w:sz w:val="26"/>
                <w:szCs w:val="26"/>
              </w:rPr>
              <w:t xml:space="preserve"> сюжетными картинками (6 - 8 частей);</w:t>
            </w:r>
          </w:p>
          <w:p w:rsidR="00750EBC" w:rsidRPr="0016257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разрезные сюжетные картинки (4 части).</w:t>
            </w:r>
          </w:p>
          <w:p w:rsidR="00750EBC" w:rsidRPr="00556DFE" w:rsidRDefault="00750EBC" w:rsidP="00750EBC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 xml:space="preserve">Плакаты по правилам дорожного движения и безопасности. </w:t>
            </w:r>
          </w:p>
        </w:tc>
        <w:tc>
          <w:tcPr>
            <w:tcW w:w="1242" w:type="dxa"/>
          </w:tcPr>
          <w:p w:rsidR="00750EBC" w:rsidRPr="00A7091B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</w:tr>
      <w:tr w:rsidR="00750EBC" w:rsidRPr="00A7091B" w:rsidTr="00750EBC">
        <w:tc>
          <w:tcPr>
            <w:tcW w:w="2802" w:type="dxa"/>
          </w:tcPr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lastRenderedPageBreak/>
              <w:t>Речевое развитие</w:t>
            </w:r>
          </w:p>
        </w:tc>
        <w:tc>
          <w:tcPr>
            <w:tcW w:w="5279" w:type="dxa"/>
          </w:tcPr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- «Программа воспитания и обучения в детском саду» под редакцией Н.Е. Веракса, Т.С.Комарова, 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М.А. Васильева;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 «Ранний возраст: планирование работы с детьми» Т.Н.Доронова, С.Г.Доронова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-Методическое пособие ФГТ в ДОУ: Комплексные занятия</w:t>
            </w:r>
          </w:p>
          <w:p w:rsidR="00750EBC" w:rsidRPr="00556DF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 -Методическое  пособие  Н. А. Карпухина </w:t>
            </w:r>
            <w:r w:rsidRPr="0016257E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«Конспекты занятий в перво</w:t>
            </w:r>
            <w:r>
              <w:rPr>
                <w:rFonts w:eastAsia="Times New Roman"/>
                <w:sz w:val="26"/>
                <w:szCs w:val="26"/>
                <w:lang w:eastAsia="zh-CN"/>
              </w:rPr>
              <w:t>й младшей группе детского сада»</w:t>
            </w:r>
          </w:p>
        </w:tc>
        <w:tc>
          <w:tcPr>
            <w:tcW w:w="5811" w:type="dxa"/>
          </w:tcPr>
          <w:p w:rsidR="00750EBC" w:rsidRPr="0016257E" w:rsidRDefault="00750EBC" w:rsidP="00750EBC">
            <w:pPr>
              <w:numPr>
                <w:ilvl w:val="0"/>
                <w:numId w:val="32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lastRenderedPageBreak/>
              <w:t>Дидактические наглядные материалы;</w:t>
            </w:r>
          </w:p>
          <w:p w:rsidR="00750EBC" w:rsidRPr="0016257E" w:rsidRDefault="00750EBC" w:rsidP="00750EBC">
            <w:pPr>
              <w:numPr>
                <w:ilvl w:val="0"/>
                <w:numId w:val="32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 xml:space="preserve">предметные и сюжетные картинки </w:t>
            </w:r>
          </w:p>
          <w:p w:rsidR="00750EBC" w:rsidRPr="0016257E" w:rsidRDefault="00750EBC" w:rsidP="00750EBC">
            <w:pPr>
              <w:numPr>
                <w:ilvl w:val="0"/>
                <w:numId w:val="32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книжные уг</w:t>
            </w:r>
            <w:r>
              <w:rPr>
                <w:rFonts w:eastAsia="Times New Roman"/>
                <w:sz w:val="26"/>
                <w:szCs w:val="26"/>
              </w:rPr>
              <w:t>олки с соответствующей возрасту</w:t>
            </w:r>
            <w:r w:rsidRPr="0016257E">
              <w:rPr>
                <w:rFonts w:eastAsia="Times New Roman"/>
                <w:sz w:val="26"/>
                <w:szCs w:val="26"/>
              </w:rPr>
              <w:t xml:space="preserve"> литературой;</w:t>
            </w:r>
          </w:p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16257E">
              <w:rPr>
                <w:rFonts w:eastAsia="Times New Roman"/>
                <w:sz w:val="26"/>
                <w:szCs w:val="26"/>
              </w:rPr>
              <w:t>«Чудесный мешочек» с различными предметами.</w:t>
            </w:r>
          </w:p>
        </w:tc>
        <w:tc>
          <w:tcPr>
            <w:tcW w:w="1242" w:type="dxa"/>
          </w:tcPr>
          <w:p w:rsidR="00750EBC" w:rsidRPr="00A7091B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</w:tr>
      <w:tr w:rsidR="00750EBC" w:rsidRPr="00A7091B" w:rsidTr="00750EBC">
        <w:tc>
          <w:tcPr>
            <w:tcW w:w="2802" w:type="dxa"/>
          </w:tcPr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Социально-коммуникативное развитие</w:t>
            </w:r>
          </w:p>
        </w:tc>
        <w:tc>
          <w:tcPr>
            <w:tcW w:w="5279" w:type="dxa"/>
          </w:tcPr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Программа «Программа воспитания и обучения в детском саду» под редакцией Н.Е. Веракса, Т.С.Комарова, 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М.А. Васильева;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ab/>
              <w:t>дополнительная программа «Основы безопасности детей дошкольного возраста» под редакцией Н.Н. Авдеевой;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Методическое пособие: Губанова Н,Ф. «Развитие игровой деятельности»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Методическое пособие Л.В. Куцаковой « Нравственно-трудовое воспитание в детском саду»</w:t>
            </w:r>
          </w:p>
        </w:tc>
        <w:tc>
          <w:tcPr>
            <w:tcW w:w="5811" w:type="dxa"/>
          </w:tcPr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42" w:type="dxa"/>
          </w:tcPr>
          <w:p w:rsidR="00750EBC" w:rsidRPr="00A7091B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</w:tr>
      <w:tr w:rsidR="00750EBC" w:rsidRPr="00A7091B" w:rsidTr="00750EBC">
        <w:tc>
          <w:tcPr>
            <w:tcW w:w="2802" w:type="dxa"/>
          </w:tcPr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Художественно-эстетическое развитие</w:t>
            </w:r>
          </w:p>
        </w:tc>
        <w:tc>
          <w:tcPr>
            <w:tcW w:w="5279" w:type="dxa"/>
          </w:tcPr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 -«Программа воспитания и обучения в детском саду» под редакцией Н.Е. Веракса, Т.С.Комарова, 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М.А. Васильева;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 xml:space="preserve">-М.Б. Зацепина «Музыкальное воспитание в </w:t>
            </w:r>
            <w:r w:rsidRPr="0016257E">
              <w:rPr>
                <w:rFonts w:eastAsia="Times New Roman"/>
                <w:sz w:val="26"/>
                <w:szCs w:val="26"/>
                <w:lang w:eastAsia="zh-CN"/>
              </w:rPr>
              <w:lastRenderedPageBreak/>
              <w:t>детском саду»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-Т.Н.Доронова, С.Г. Якобсон «Обучение детей 2-4лет рисованию, лепке, аппликации в игре»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-Д.Н.Колдина «Лепка и рисован</w:t>
            </w:r>
            <w:r>
              <w:rPr>
                <w:rFonts w:eastAsia="Times New Roman"/>
                <w:sz w:val="26"/>
                <w:szCs w:val="26"/>
                <w:lang w:eastAsia="zh-CN"/>
              </w:rPr>
              <w:t>ие с детьми 1,5</w:t>
            </w: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-3лет»</w:t>
            </w:r>
          </w:p>
          <w:p w:rsidR="00750EBC" w:rsidRPr="0016257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-Е.А.Янушко «Лепка с детьми раннего возраста»</w:t>
            </w:r>
          </w:p>
          <w:p w:rsidR="00750EBC" w:rsidRPr="00556DFE" w:rsidRDefault="00750EBC" w:rsidP="00750EBC">
            <w:pPr>
              <w:shd w:val="clear" w:color="auto" w:fill="FFFFFF"/>
              <w:suppressAutoHyphens/>
              <w:autoSpaceDE w:val="0"/>
              <w:spacing w:line="36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  <w:lang w:eastAsia="zh-CN"/>
              </w:rPr>
              <w:t>-Е.А.Янушко «Рисов</w:t>
            </w:r>
            <w:r>
              <w:rPr>
                <w:rFonts w:eastAsia="Times New Roman"/>
                <w:sz w:val="26"/>
                <w:szCs w:val="26"/>
                <w:lang w:eastAsia="zh-CN"/>
              </w:rPr>
              <w:t>ание с детьми раннего возраста»</w:t>
            </w:r>
          </w:p>
        </w:tc>
        <w:tc>
          <w:tcPr>
            <w:tcW w:w="5811" w:type="dxa"/>
          </w:tcPr>
          <w:p w:rsidR="00750EBC" w:rsidRPr="0016257E" w:rsidRDefault="00750EBC" w:rsidP="00750EBC">
            <w:pPr>
              <w:numPr>
                <w:ilvl w:val="0"/>
                <w:numId w:val="33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lastRenderedPageBreak/>
              <w:t>строительные наборы с деталями разных форм и размеров;</w:t>
            </w:r>
          </w:p>
          <w:p w:rsidR="00750EBC" w:rsidRPr="0016257E" w:rsidRDefault="00750EBC" w:rsidP="00750EBC">
            <w:pPr>
              <w:numPr>
                <w:ilvl w:val="0"/>
                <w:numId w:val="33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 xml:space="preserve">коробки большие и маленькие; 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мольберт 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 xml:space="preserve">наборы цветных карандашей; наборы </w:t>
            </w:r>
            <w:r w:rsidRPr="0016257E">
              <w:rPr>
                <w:rFonts w:eastAsia="Times New Roman"/>
                <w:sz w:val="26"/>
                <w:szCs w:val="26"/>
              </w:rPr>
              <w:lastRenderedPageBreak/>
              <w:t>фломастеров; гуашь; акварель; цветные восковые мелки и т.п.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индивидуальные палитры для смешения красок;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кисточки</w:t>
            </w:r>
            <w:r w:rsidRPr="0016257E">
              <w:rPr>
                <w:rFonts w:eastAsia="Times New Roman"/>
                <w:sz w:val="26"/>
                <w:szCs w:val="26"/>
              </w:rPr>
              <w:t xml:space="preserve"> - тонкие </w:t>
            </w:r>
            <w:r>
              <w:rPr>
                <w:rFonts w:eastAsia="Times New Roman"/>
                <w:sz w:val="26"/>
                <w:szCs w:val="26"/>
              </w:rPr>
              <w:t>и толстые, щетинистые, беличьи;</w:t>
            </w:r>
            <w:r w:rsidRPr="0016257E">
              <w:rPr>
                <w:rFonts w:eastAsia="Times New Roman"/>
                <w:sz w:val="26"/>
                <w:szCs w:val="26"/>
              </w:rPr>
              <w:t xml:space="preserve"> баночки для промывания ворса кисти от краски;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бумага для рисования разного формата;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салфетки из ткани, хорошо впитывающей воду, для осушения кисти; салфетки для рук;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губки из поролона;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пластилин, мелки;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доски для лепки;</w:t>
            </w:r>
          </w:p>
          <w:p w:rsidR="00750EBC" w:rsidRPr="0016257E" w:rsidRDefault="00750EBC" w:rsidP="00750EBC">
            <w:pPr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стеки разной формы;</w:t>
            </w:r>
          </w:p>
          <w:p w:rsidR="00750EBC" w:rsidRPr="0016257E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16257E">
              <w:rPr>
                <w:rFonts w:eastAsia="Times New Roman"/>
                <w:sz w:val="26"/>
                <w:szCs w:val="26"/>
              </w:rPr>
              <w:t>трафареты различных фигур и рисунков.</w:t>
            </w:r>
          </w:p>
        </w:tc>
        <w:tc>
          <w:tcPr>
            <w:tcW w:w="1242" w:type="dxa"/>
          </w:tcPr>
          <w:p w:rsidR="00750EBC" w:rsidRPr="00A7091B" w:rsidRDefault="00750EBC" w:rsidP="00750EBC">
            <w:pPr>
              <w:suppressAutoHyphens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BF7043" w:rsidRPr="003C5742" w:rsidRDefault="00BF7043" w:rsidP="003C5742">
      <w:pPr>
        <w:suppressAutoHyphens/>
        <w:spacing w:line="360" w:lineRule="auto"/>
        <w:jc w:val="both"/>
        <w:rPr>
          <w:sz w:val="28"/>
          <w:szCs w:val="28"/>
        </w:rPr>
      </w:pPr>
    </w:p>
    <w:sectPr w:rsidR="00BF7043" w:rsidRPr="003C5742" w:rsidSect="003C5742">
      <w:type w:val="continuous"/>
      <w:pgSz w:w="16838" w:h="11906" w:orient="landscape"/>
      <w:pgMar w:top="1276" w:right="1410" w:bottom="850" w:left="141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6E" w:rsidRDefault="000B1E6E">
      <w:r>
        <w:separator/>
      </w:r>
    </w:p>
  </w:endnote>
  <w:endnote w:type="continuationSeparator" w:id="0">
    <w:p w:rsidR="000B1E6E" w:rsidRDefault="000B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6E" w:rsidRDefault="000B1E6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0C6A">
      <w:rPr>
        <w:noProof/>
      </w:rPr>
      <w:t>59</w:t>
    </w:r>
    <w:r>
      <w:fldChar w:fldCharType="end"/>
    </w:r>
  </w:p>
  <w:p w:rsidR="000B1E6E" w:rsidRDefault="000B1E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6E" w:rsidRDefault="000B1E6E">
      <w:r>
        <w:separator/>
      </w:r>
    </w:p>
  </w:footnote>
  <w:footnote w:type="continuationSeparator" w:id="0">
    <w:p w:rsidR="000B1E6E" w:rsidRDefault="000B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73"/>
    <w:multiLevelType w:val="hybridMultilevel"/>
    <w:tmpl w:val="0FEC5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0971"/>
    <w:multiLevelType w:val="multilevel"/>
    <w:tmpl w:val="98D6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25935"/>
    <w:multiLevelType w:val="hybridMultilevel"/>
    <w:tmpl w:val="FE62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537F6"/>
    <w:multiLevelType w:val="multilevel"/>
    <w:tmpl w:val="1998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2360E"/>
    <w:multiLevelType w:val="hybridMultilevel"/>
    <w:tmpl w:val="1B805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5D7A56"/>
    <w:multiLevelType w:val="multilevel"/>
    <w:tmpl w:val="55064CE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i w:val="0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D5826"/>
    <w:multiLevelType w:val="multilevel"/>
    <w:tmpl w:val="C286FF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331DF"/>
    <w:multiLevelType w:val="hybridMultilevel"/>
    <w:tmpl w:val="CA166022"/>
    <w:lvl w:ilvl="0" w:tplc="9A4CD9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4A45F27"/>
    <w:multiLevelType w:val="hybridMultilevel"/>
    <w:tmpl w:val="341CA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68EC"/>
    <w:multiLevelType w:val="hybridMultilevel"/>
    <w:tmpl w:val="DFAEA2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065483F"/>
    <w:multiLevelType w:val="hybridMultilevel"/>
    <w:tmpl w:val="B4280D22"/>
    <w:lvl w:ilvl="0" w:tplc="38F8D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46135"/>
    <w:multiLevelType w:val="hybridMultilevel"/>
    <w:tmpl w:val="E7CC3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50EB9"/>
    <w:multiLevelType w:val="hybridMultilevel"/>
    <w:tmpl w:val="256A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0E05C6"/>
    <w:multiLevelType w:val="hybridMultilevel"/>
    <w:tmpl w:val="43A68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C1CBA"/>
    <w:multiLevelType w:val="hybridMultilevel"/>
    <w:tmpl w:val="FE141356"/>
    <w:lvl w:ilvl="0" w:tplc="AB9C167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1870FF7A">
      <w:numFmt w:val="bullet"/>
      <w:lvlText w:val="•"/>
      <w:lvlJc w:val="left"/>
      <w:pPr>
        <w:ind w:left="322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8C18CC"/>
    <w:multiLevelType w:val="hybridMultilevel"/>
    <w:tmpl w:val="79CAB4C0"/>
    <w:lvl w:ilvl="0" w:tplc="B316E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07DD2"/>
    <w:multiLevelType w:val="hybridMultilevel"/>
    <w:tmpl w:val="808026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27765"/>
    <w:multiLevelType w:val="hybridMultilevel"/>
    <w:tmpl w:val="6870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778BA"/>
    <w:multiLevelType w:val="hybridMultilevel"/>
    <w:tmpl w:val="99D6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313851"/>
    <w:multiLevelType w:val="multilevel"/>
    <w:tmpl w:val="A1EC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B33966"/>
    <w:multiLevelType w:val="hybridMultilevel"/>
    <w:tmpl w:val="C5DC033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B86BB2"/>
    <w:multiLevelType w:val="hybridMultilevel"/>
    <w:tmpl w:val="8FD45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EB0A7F"/>
    <w:multiLevelType w:val="multilevel"/>
    <w:tmpl w:val="93A4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510C36"/>
    <w:multiLevelType w:val="hybridMultilevel"/>
    <w:tmpl w:val="5FF6B648"/>
    <w:lvl w:ilvl="0" w:tplc="0EA8AD5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F7B2C0D"/>
    <w:multiLevelType w:val="multilevel"/>
    <w:tmpl w:val="790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26258"/>
    <w:multiLevelType w:val="hybridMultilevel"/>
    <w:tmpl w:val="06FE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361015"/>
    <w:multiLevelType w:val="hybridMultilevel"/>
    <w:tmpl w:val="59F20152"/>
    <w:lvl w:ilvl="0" w:tplc="38F8D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76842"/>
    <w:multiLevelType w:val="hybridMultilevel"/>
    <w:tmpl w:val="FA9CDD50"/>
    <w:lvl w:ilvl="0" w:tplc="38F8D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B7F3C"/>
    <w:multiLevelType w:val="hybridMultilevel"/>
    <w:tmpl w:val="D478B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C5F19"/>
    <w:multiLevelType w:val="hybridMultilevel"/>
    <w:tmpl w:val="28A6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3F67FD"/>
    <w:multiLevelType w:val="hybridMultilevel"/>
    <w:tmpl w:val="79CAB4C0"/>
    <w:lvl w:ilvl="0" w:tplc="B316E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C25B6"/>
    <w:multiLevelType w:val="hybridMultilevel"/>
    <w:tmpl w:val="CDF6DE34"/>
    <w:lvl w:ilvl="0" w:tplc="38F8D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75191"/>
    <w:multiLevelType w:val="hybridMultilevel"/>
    <w:tmpl w:val="EE04AB3E"/>
    <w:lvl w:ilvl="0" w:tplc="6744F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3C43B6"/>
    <w:multiLevelType w:val="hybridMultilevel"/>
    <w:tmpl w:val="AF5E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0"/>
  </w:num>
  <w:num w:numId="3">
    <w:abstractNumId w:val="34"/>
  </w:num>
  <w:num w:numId="4">
    <w:abstractNumId w:val="13"/>
  </w:num>
  <w:num w:numId="5">
    <w:abstractNumId w:val="7"/>
  </w:num>
  <w:num w:numId="6">
    <w:abstractNumId w:val="21"/>
  </w:num>
  <w:num w:numId="7">
    <w:abstractNumId w:val="19"/>
  </w:num>
  <w:num w:numId="8">
    <w:abstractNumId w:val="31"/>
  </w:num>
  <w:num w:numId="9">
    <w:abstractNumId w:val="22"/>
  </w:num>
  <w:num w:numId="10">
    <w:abstractNumId w:val="39"/>
  </w:num>
  <w:num w:numId="11">
    <w:abstractNumId w:val="1"/>
  </w:num>
  <w:num w:numId="12">
    <w:abstractNumId w:val="44"/>
  </w:num>
  <w:num w:numId="13">
    <w:abstractNumId w:val="26"/>
  </w:num>
  <w:num w:numId="14">
    <w:abstractNumId w:val="14"/>
  </w:num>
  <w:num w:numId="15">
    <w:abstractNumId w:val="12"/>
  </w:num>
  <w:num w:numId="16">
    <w:abstractNumId w:val="6"/>
  </w:num>
  <w:num w:numId="17">
    <w:abstractNumId w:val="29"/>
  </w:num>
  <w:num w:numId="18">
    <w:abstractNumId w:val="17"/>
  </w:num>
  <w:num w:numId="19">
    <w:abstractNumId w:val="25"/>
  </w:num>
  <w:num w:numId="20">
    <w:abstractNumId w:val="33"/>
  </w:num>
  <w:num w:numId="21">
    <w:abstractNumId w:val="3"/>
  </w:num>
  <w:num w:numId="22">
    <w:abstractNumId w:val="43"/>
  </w:num>
  <w:num w:numId="23">
    <w:abstractNumId w:val="23"/>
  </w:num>
  <w:num w:numId="24">
    <w:abstractNumId w:val="37"/>
  </w:num>
  <w:num w:numId="25">
    <w:abstractNumId w:val="18"/>
  </w:num>
  <w:num w:numId="26">
    <w:abstractNumId w:val="0"/>
  </w:num>
  <w:num w:numId="27">
    <w:abstractNumId w:val="36"/>
  </w:num>
  <w:num w:numId="28">
    <w:abstractNumId w:val="9"/>
  </w:num>
  <w:num w:numId="29">
    <w:abstractNumId w:val="11"/>
  </w:num>
  <w:num w:numId="30">
    <w:abstractNumId w:val="15"/>
  </w:num>
  <w:num w:numId="31">
    <w:abstractNumId w:val="5"/>
  </w:num>
  <w:num w:numId="32">
    <w:abstractNumId w:val="4"/>
  </w:num>
  <w:num w:numId="33">
    <w:abstractNumId w:val="24"/>
  </w:num>
  <w:num w:numId="34">
    <w:abstractNumId w:val="32"/>
  </w:num>
  <w:num w:numId="35">
    <w:abstractNumId w:val="35"/>
  </w:num>
  <w:num w:numId="36">
    <w:abstractNumId w:val="45"/>
  </w:num>
  <w:num w:numId="37">
    <w:abstractNumId w:val="2"/>
  </w:num>
  <w:num w:numId="38">
    <w:abstractNumId w:val="28"/>
  </w:num>
  <w:num w:numId="39">
    <w:abstractNumId w:val="38"/>
  </w:num>
  <w:num w:numId="40">
    <w:abstractNumId w:val="10"/>
  </w:num>
  <w:num w:numId="4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0"/>
  </w:num>
  <w:num w:numId="44">
    <w:abstractNumId w:val="42"/>
  </w:num>
  <w:num w:numId="45">
    <w:abstractNumId w:val="16"/>
  </w:num>
  <w:num w:numId="46">
    <w:abstractNumId w:val="2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A8"/>
    <w:rsid w:val="00035942"/>
    <w:rsid w:val="00043C57"/>
    <w:rsid w:val="0005014E"/>
    <w:rsid w:val="0005278D"/>
    <w:rsid w:val="00090EEB"/>
    <w:rsid w:val="00095FAB"/>
    <w:rsid w:val="000B1E6E"/>
    <w:rsid w:val="000C7D84"/>
    <w:rsid w:val="000F2D7E"/>
    <w:rsid w:val="001110C7"/>
    <w:rsid w:val="00127120"/>
    <w:rsid w:val="00137489"/>
    <w:rsid w:val="00140588"/>
    <w:rsid w:val="0016257E"/>
    <w:rsid w:val="0019591B"/>
    <w:rsid w:val="001A09DB"/>
    <w:rsid w:val="001A1C85"/>
    <w:rsid w:val="001A3D3C"/>
    <w:rsid w:val="001B0AEF"/>
    <w:rsid w:val="001C26A8"/>
    <w:rsid w:val="001E085F"/>
    <w:rsid w:val="00201ED7"/>
    <w:rsid w:val="0021332D"/>
    <w:rsid w:val="00217413"/>
    <w:rsid w:val="00225619"/>
    <w:rsid w:val="00234133"/>
    <w:rsid w:val="00241D2F"/>
    <w:rsid w:val="002C5B7C"/>
    <w:rsid w:val="002C7E22"/>
    <w:rsid w:val="002D00F3"/>
    <w:rsid w:val="002F1F90"/>
    <w:rsid w:val="002F68D3"/>
    <w:rsid w:val="00317127"/>
    <w:rsid w:val="00332407"/>
    <w:rsid w:val="00344F17"/>
    <w:rsid w:val="00346376"/>
    <w:rsid w:val="00357DD7"/>
    <w:rsid w:val="00382AB9"/>
    <w:rsid w:val="00387BD3"/>
    <w:rsid w:val="003C5742"/>
    <w:rsid w:val="003D4391"/>
    <w:rsid w:val="003E29B2"/>
    <w:rsid w:val="003E382A"/>
    <w:rsid w:val="003F49F8"/>
    <w:rsid w:val="004273DF"/>
    <w:rsid w:val="00452EBD"/>
    <w:rsid w:val="004536AC"/>
    <w:rsid w:val="00466B4E"/>
    <w:rsid w:val="004934D3"/>
    <w:rsid w:val="004951ED"/>
    <w:rsid w:val="004A20C6"/>
    <w:rsid w:val="004A5698"/>
    <w:rsid w:val="004F2576"/>
    <w:rsid w:val="0052033B"/>
    <w:rsid w:val="005228B5"/>
    <w:rsid w:val="0054301C"/>
    <w:rsid w:val="00556DFE"/>
    <w:rsid w:val="00572214"/>
    <w:rsid w:val="005C437C"/>
    <w:rsid w:val="006044E6"/>
    <w:rsid w:val="00607358"/>
    <w:rsid w:val="00620CA3"/>
    <w:rsid w:val="00623B1A"/>
    <w:rsid w:val="0066188E"/>
    <w:rsid w:val="006743D2"/>
    <w:rsid w:val="00694EDD"/>
    <w:rsid w:val="006A601A"/>
    <w:rsid w:val="006B3A70"/>
    <w:rsid w:val="006D7DE8"/>
    <w:rsid w:val="007450EC"/>
    <w:rsid w:val="00750EBC"/>
    <w:rsid w:val="007528F6"/>
    <w:rsid w:val="00760FE4"/>
    <w:rsid w:val="00793060"/>
    <w:rsid w:val="00797245"/>
    <w:rsid w:val="007A3F27"/>
    <w:rsid w:val="007A4570"/>
    <w:rsid w:val="007D212B"/>
    <w:rsid w:val="008062BC"/>
    <w:rsid w:val="00810F12"/>
    <w:rsid w:val="00892385"/>
    <w:rsid w:val="009032A7"/>
    <w:rsid w:val="0093790E"/>
    <w:rsid w:val="00951F08"/>
    <w:rsid w:val="009D3AA2"/>
    <w:rsid w:val="00A23851"/>
    <w:rsid w:val="00A6623C"/>
    <w:rsid w:val="00A7091B"/>
    <w:rsid w:val="00AB20CF"/>
    <w:rsid w:val="00AB2AD3"/>
    <w:rsid w:val="00AC58A9"/>
    <w:rsid w:val="00AF7B8E"/>
    <w:rsid w:val="00B36A09"/>
    <w:rsid w:val="00B43A73"/>
    <w:rsid w:val="00B914C7"/>
    <w:rsid w:val="00BB2354"/>
    <w:rsid w:val="00BD7700"/>
    <w:rsid w:val="00BF7043"/>
    <w:rsid w:val="00C06092"/>
    <w:rsid w:val="00C218BA"/>
    <w:rsid w:val="00CA270E"/>
    <w:rsid w:val="00CD511F"/>
    <w:rsid w:val="00CE0D83"/>
    <w:rsid w:val="00CE30D0"/>
    <w:rsid w:val="00D0679C"/>
    <w:rsid w:val="00D43C55"/>
    <w:rsid w:val="00D63494"/>
    <w:rsid w:val="00DB695D"/>
    <w:rsid w:val="00DC0D9F"/>
    <w:rsid w:val="00DC188B"/>
    <w:rsid w:val="00E140DD"/>
    <w:rsid w:val="00E20C6A"/>
    <w:rsid w:val="00E42DCE"/>
    <w:rsid w:val="00E60816"/>
    <w:rsid w:val="00E63975"/>
    <w:rsid w:val="00E67BE0"/>
    <w:rsid w:val="00E90557"/>
    <w:rsid w:val="00EA47D3"/>
    <w:rsid w:val="00EB35E9"/>
    <w:rsid w:val="00EC1926"/>
    <w:rsid w:val="00ED637E"/>
    <w:rsid w:val="00EE21B7"/>
    <w:rsid w:val="00EF33DF"/>
    <w:rsid w:val="00F3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632DB-BEE2-4354-96D4-6FFAAE35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0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111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10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B695D"/>
    <w:pPr>
      <w:ind w:left="720"/>
      <w:contextualSpacing/>
    </w:pPr>
  </w:style>
  <w:style w:type="paragraph" w:styleId="a6">
    <w:name w:val="Normal (Web)"/>
    <w:basedOn w:val="a"/>
    <w:uiPriority w:val="99"/>
    <w:rsid w:val="00DB695D"/>
    <w:pPr>
      <w:suppressAutoHyphens/>
      <w:spacing w:before="280" w:after="280"/>
    </w:pPr>
    <w:rPr>
      <w:lang w:eastAsia="ar-SA"/>
    </w:rPr>
  </w:style>
  <w:style w:type="character" w:customStyle="1" w:styleId="FontStyle207">
    <w:name w:val="Font Style207"/>
    <w:uiPriority w:val="99"/>
    <w:rsid w:val="00DB695D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DB695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B695D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1">
    <w:name w:val="Style11"/>
    <w:basedOn w:val="a"/>
    <w:uiPriority w:val="99"/>
    <w:rsid w:val="00DB695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</w:rPr>
  </w:style>
  <w:style w:type="paragraph" w:customStyle="1" w:styleId="Style94">
    <w:name w:val="Style94"/>
    <w:basedOn w:val="a"/>
    <w:uiPriority w:val="99"/>
    <w:rsid w:val="00DB695D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</w:rPr>
  </w:style>
  <w:style w:type="character" w:customStyle="1" w:styleId="FontStyle269">
    <w:name w:val="Font Style269"/>
    <w:uiPriority w:val="99"/>
    <w:rsid w:val="00DB695D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4">
    <w:name w:val="Style24"/>
    <w:basedOn w:val="a"/>
    <w:rsid w:val="00DB695D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</w:rPr>
  </w:style>
  <w:style w:type="character" w:customStyle="1" w:styleId="FontStyle226">
    <w:name w:val="Font Style226"/>
    <w:uiPriority w:val="99"/>
    <w:rsid w:val="00DB695D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DB695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DB695D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99">
    <w:name w:val="Style99"/>
    <w:basedOn w:val="a"/>
    <w:uiPriority w:val="99"/>
    <w:rsid w:val="00DB695D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17">
    <w:name w:val="Style117"/>
    <w:basedOn w:val="a"/>
    <w:uiPriority w:val="99"/>
    <w:rsid w:val="00DB695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</w:rPr>
  </w:style>
  <w:style w:type="character" w:customStyle="1" w:styleId="FontStyle267">
    <w:name w:val="Font Style267"/>
    <w:uiPriority w:val="99"/>
    <w:rsid w:val="00DB695D"/>
    <w:rPr>
      <w:rFonts w:ascii="Franklin Gothic Medium" w:hAnsi="Franklin Gothic Medium" w:cs="Franklin Gothic Medium"/>
      <w:sz w:val="20"/>
      <w:szCs w:val="20"/>
    </w:rPr>
  </w:style>
  <w:style w:type="paragraph" w:customStyle="1" w:styleId="Style118">
    <w:name w:val="Style118"/>
    <w:basedOn w:val="a"/>
    <w:uiPriority w:val="99"/>
    <w:rsid w:val="00DB695D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eastAsia="Times New Roman" w:hAnsi="Tahoma" w:cs="Tahoma"/>
    </w:rPr>
  </w:style>
  <w:style w:type="character" w:customStyle="1" w:styleId="FontStyle290">
    <w:name w:val="Font Style290"/>
    <w:uiPriority w:val="99"/>
    <w:rsid w:val="00DB695D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DB695D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</w:rPr>
  </w:style>
  <w:style w:type="paragraph" w:customStyle="1" w:styleId="Style189">
    <w:name w:val="Style189"/>
    <w:basedOn w:val="a"/>
    <w:uiPriority w:val="99"/>
    <w:rsid w:val="00DB695D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FontStyle280">
    <w:name w:val="Font Style280"/>
    <w:uiPriority w:val="99"/>
    <w:rsid w:val="00DB695D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10">
    <w:name w:val="Без интервала1"/>
    <w:link w:val="NoSpacingChar"/>
    <w:rsid w:val="00DB69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DB695D"/>
    <w:rPr>
      <w:rFonts w:ascii="Calibri" w:eastAsia="Times New Roman" w:hAnsi="Calibri" w:cs="Times New Roman"/>
    </w:rPr>
  </w:style>
  <w:style w:type="paragraph" w:styleId="2">
    <w:name w:val="List Bullet 2"/>
    <w:basedOn w:val="a"/>
    <w:autoRedefine/>
    <w:unhideWhenUsed/>
    <w:rsid w:val="00760FE4"/>
    <w:pPr>
      <w:ind w:right="175" w:firstLine="567"/>
      <w:jc w:val="both"/>
    </w:pPr>
    <w:rPr>
      <w:rFonts w:eastAsia="Times New Roman"/>
      <w:kern w:val="16"/>
    </w:rPr>
  </w:style>
  <w:style w:type="paragraph" w:styleId="a7">
    <w:name w:val="header"/>
    <w:basedOn w:val="a"/>
    <w:link w:val="a8"/>
    <w:uiPriority w:val="99"/>
    <w:unhideWhenUsed/>
    <w:rsid w:val="00760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FE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38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82A"/>
    <w:rPr>
      <w:rFonts w:ascii="Tahoma" w:eastAsia="Calibri" w:hAnsi="Tahoma" w:cs="Tahoma"/>
      <w:sz w:val="16"/>
      <w:szCs w:val="16"/>
      <w:lang w:eastAsia="ru-RU"/>
    </w:rPr>
  </w:style>
  <w:style w:type="paragraph" w:customStyle="1" w:styleId="3372873BB58A4DED866D2BE34882C06C">
    <w:name w:val="3372873BB58A4DED866D2BE34882C06C"/>
    <w:rsid w:val="003E38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child.dp.ua/igrushki-i-igry/igrushki/12-kak-vybrat-razvivayuschie-igrushki-dlya-reben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child.dp.ua/igrushki-i-igry/igry-s-rebenkom/13-igry-s-rebenkom-1-2-let-chast-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8735-A828-4D01-BC6B-487EF7F8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95</Pages>
  <Words>15882</Words>
  <Characters>90533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mxp</dc:creator>
  <cp:lastModifiedBy>Руслана</cp:lastModifiedBy>
  <cp:revision>56</cp:revision>
  <cp:lastPrinted>2016-10-27T05:30:00Z</cp:lastPrinted>
  <dcterms:created xsi:type="dcterms:W3CDTF">2016-10-04T08:44:00Z</dcterms:created>
  <dcterms:modified xsi:type="dcterms:W3CDTF">2017-12-11T07:30:00Z</dcterms:modified>
</cp:coreProperties>
</file>