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left="567" w:right="407" w:firstLine="284"/>
        <w:contextualSpacing/>
        <w:jc w:val="center"/>
        <w:rPr>
          <w:sz w:val="26"/>
          <w:szCs w:val="26"/>
        </w:rPr>
      </w:pPr>
      <w:bookmarkStart w:id="0" w:name="_GoBack"/>
      <w:r w:rsidRPr="00651374">
        <w:rPr>
          <w:sz w:val="26"/>
          <w:szCs w:val="26"/>
        </w:rPr>
        <w:t>Аналитическая справка</w:t>
      </w: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left="567" w:right="407" w:firstLine="284"/>
        <w:contextualSpacing/>
        <w:jc w:val="center"/>
        <w:rPr>
          <w:sz w:val="26"/>
          <w:szCs w:val="26"/>
        </w:rPr>
      </w:pPr>
      <w:r w:rsidRPr="00651374">
        <w:rPr>
          <w:sz w:val="26"/>
          <w:szCs w:val="26"/>
        </w:rPr>
        <w:t xml:space="preserve"> по результатам педагогического мониторинга образовательного процесса и детского развития в </w:t>
      </w:r>
      <w:r w:rsidR="001D12FE" w:rsidRPr="00651374">
        <w:rPr>
          <w:sz w:val="26"/>
          <w:szCs w:val="26"/>
        </w:rPr>
        <w:t xml:space="preserve"> группе комбинированной направленности 5-7 лет</w:t>
      </w:r>
      <w:r w:rsidRPr="00651374">
        <w:rPr>
          <w:sz w:val="26"/>
          <w:szCs w:val="26"/>
        </w:rPr>
        <w:t xml:space="preserve"> </w:t>
      </w:r>
    </w:p>
    <w:p w:rsidR="000772C4" w:rsidRPr="00651374" w:rsidRDefault="009B0712" w:rsidP="001E3B04">
      <w:pPr>
        <w:pStyle w:val="30"/>
        <w:shd w:val="clear" w:color="auto" w:fill="auto"/>
        <w:spacing w:after="0" w:line="240" w:lineRule="auto"/>
        <w:ind w:left="567" w:right="407" w:firstLine="284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2019- 2020</w:t>
      </w:r>
      <w:r w:rsidR="000772C4" w:rsidRPr="00651374">
        <w:rPr>
          <w:sz w:val="26"/>
          <w:szCs w:val="26"/>
        </w:rPr>
        <w:t xml:space="preserve"> учебный год</w:t>
      </w:r>
    </w:p>
    <w:p w:rsidR="00793728" w:rsidRPr="00651374" w:rsidRDefault="00CB69D0" w:rsidP="001E3B04">
      <w:pPr>
        <w:pStyle w:val="10"/>
        <w:shd w:val="clear" w:color="auto" w:fill="auto"/>
        <w:spacing w:line="240" w:lineRule="auto"/>
        <w:ind w:left="567" w:right="407" w:firstLine="284"/>
        <w:contextualSpacing/>
        <w:rPr>
          <w:rStyle w:val="11"/>
          <w:b/>
          <w:bCs/>
          <w:i/>
          <w:iCs/>
          <w:sz w:val="26"/>
          <w:szCs w:val="26"/>
        </w:rPr>
      </w:pPr>
      <w:bookmarkStart w:id="1" w:name="bookmark0"/>
      <w:bookmarkEnd w:id="0"/>
      <w:r w:rsidRPr="00651374">
        <w:rPr>
          <w:rStyle w:val="11"/>
          <w:b/>
          <w:bCs/>
          <w:i/>
          <w:iCs/>
          <w:sz w:val="26"/>
          <w:szCs w:val="26"/>
        </w:rPr>
        <w:t xml:space="preserve"> </w:t>
      </w:r>
    </w:p>
    <w:p w:rsidR="000772C4" w:rsidRPr="00651374" w:rsidRDefault="000772C4" w:rsidP="001E3B04">
      <w:pPr>
        <w:pStyle w:val="10"/>
        <w:shd w:val="clear" w:color="auto" w:fill="auto"/>
        <w:spacing w:line="240" w:lineRule="auto"/>
        <w:ind w:left="567" w:right="407" w:firstLine="284"/>
        <w:contextualSpacing/>
        <w:rPr>
          <w:rStyle w:val="11"/>
          <w:b/>
          <w:bCs/>
          <w:i/>
          <w:iCs/>
          <w:sz w:val="26"/>
          <w:szCs w:val="26"/>
        </w:rPr>
      </w:pPr>
      <w:r w:rsidRPr="00651374">
        <w:rPr>
          <w:rStyle w:val="11"/>
          <w:b/>
          <w:bCs/>
          <w:i/>
          <w:iCs/>
          <w:sz w:val="26"/>
          <w:szCs w:val="26"/>
        </w:rPr>
        <w:t>1 часть</w:t>
      </w:r>
      <w:bookmarkEnd w:id="1"/>
    </w:p>
    <w:p w:rsidR="00CB69D0" w:rsidRPr="00651374" w:rsidRDefault="00CB69D0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Мониторинг 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>- это процесс непрерывного научно-обоснованного диагностико-прогностического слежения за состоянием, развитием педагогического процесса в целях оптимального выбора образовавшихся целей, задач и средств их решения.</w:t>
      </w:r>
    </w:p>
    <w:p w:rsidR="001E3B04" w:rsidRPr="00651374" w:rsidRDefault="001E3B04" w:rsidP="001E3B04">
      <w:pPr>
        <w:spacing w:after="200"/>
        <w:ind w:left="567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B69D0" w:rsidRPr="00651374" w:rsidRDefault="00CB69D0" w:rsidP="001E3B04">
      <w:pPr>
        <w:spacing w:after="200"/>
        <w:ind w:left="567" w:firstLine="425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b/>
          <w:sz w:val="26"/>
          <w:szCs w:val="26"/>
          <w:lang w:eastAsia="en-US"/>
        </w:rPr>
        <w:t>Дата проведения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:  </w:t>
      </w:r>
      <w:r w:rsidR="009B0712">
        <w:rPr>
          <w:rFonts w:ascii="Times New Roman" w:hAnsi="Times New Roman" w:cs="Times New Roman"/>
          <w:sz w:val="26"/>
          <w:szCs w:val="26"/>
          <w:lang w:eastAsia="en-US"/>
        </w:rPr>
        <w:t xml:space="preserve"> сентябрь 2019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 г.,  </w:t>
      </w:r>
      <w:r w:rsidR="009B0712">
        <w:rPr>
          <w:rFonts w:ascii="Times New Roman" w:hAnsi="Times New Roman" w:cs="Times New Roman"/>
          <w:sz w:val="26"/>
          <w:szCs w:val="26"/>
          <w:lang w:eastAsia="en-US"/>
        </w:rPr>
        <w:t xml:space="preserve"> май  2020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 г</w:t>
      </w:r>
      <w:r w:rsidRPr="00651374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>.</w:t>
      </w:r>
    </w:p>
    <w:p w:rsidR="001E3B04" w:rsidRPr="00651374" w:rsidRDefault="001E3B04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B69D0" w:rsidRPr="00651374" w:rsidRDefault="00CB69D0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b/>
          <w:sz w:val="26"/>
          <w:szCs w:val="26"/>
          <w:lang w:eastAsia="en-US"/>
        </w:rPr>
        <w:t>Цель: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 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детей, в </w:t>
      </w:r>
      <w:r w:rsidR="009B0712">
        <w:rPr>
          <w:rFonts w:ascii="Times New Roman" w:hAnsi="Times New Roman" w:cs="Times New Roman"/>
          <w:sz w:val="26"/>
          <w:szCs w:val="26"/>
          <w:lang w:eastAsia="en-US"/>
        </w:rPr>
        <w:t xml:space="preserve"> 2019-2020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 учебном году проводился мониторинг достижения воспитанниками планируемых результатов освоения образовательной программы. В течение года данный мониторинг был проведен дважды.</w:t>
      </w:r>
    </w:p>
    <w:p w:rsidR="001E3B04" w:rsidRPr="00651374" w:rsidRDefault="001E3B04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B69D0" w:rsidRPr="00651374" w:rsidRDefault="00CB69D0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b/>
          <w:sz w:val="26"/>
          <w:szCs w:val="26"/>
          <w:lang w:eastAsia="en-US"/>
        </w:rPr>
        <w:t>Объектом мониторинга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 являются физические, интеллектуальные и личностные навыки и умения  воспитанников.</w:t>
      </w:r>
    </w:p>
    <w:p w:rsidR="001E3B04" w:rsidRPr="00651374" w:rsidRDefault="001E3B04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B69D0" w:rsidRPr="00651374" w:rsidRDefault="00CB69D0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b/>
          <w:sz w:val="26"/>
          <w:szCs w:val="26"/>
          <w:lang w:eastAsia="en-US"/>
        </w:rPr>
        <w:t>Субъект мониторинга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 – дети дошкольного возраста (</w:t>
      </w:r>
      <w:r w:rsidR="001E3B04" w:rsidRPr="00651374">
        <w:rPr>
          <w:rFonts w:ascii="Times New Roman" w:hAnsi="Times New Roman" w:cs="Times New Roman"/>
          <w:sz w:val="26"/>
          <w:szCs w:val="26"/>
          <w:lang w:eastAsia="en-US"/>
        </w:rPr>
        <w:t>5 - 7 лет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CB69D0" w:rsidRPr="00651374" w:rsidRDefault="00CB69D0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Диагностика проведена воспитателями  Яворской Русланой Анатольевной и Шаталиной Ириной Валерьевной.</w:t>
      </w:r>
    </w:p>
    <w:p w:rsidR="00CB69D0" w:rsidRPr="00651374" w:rsidRDefault="00CB69D0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Воспитательно-образовательный процесс в группе выстроен на основе Примерной основной общеобразовательной программы дошкольного образования «От рождения до школы» под редакцией Н.Е. Вераксы, Т.С.Комаровой, М.А.Васильевой.</w:t>
      </w:r>
    </w:p>
    <w:p w:rsidR="001E3B04" w:rsidRPr="00651374" w:rsidRDefault="001E3B04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B69D0" w:rsidRPr="00651374" w:rsidRDefault="00CB69D0" w:rsidP="001E3B04">
      <w:pPr>
        <w:spacing w:after="200"/>
        <w:ind w:left="567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b/>
          <w:sz w:val="26"/>
          <w:szCs w:val="26"/>
          <w:lang w:eastAsia="en-US"/>
        </w:rPr>
        <w:t>Характеристика группы.</w:t>
      </w:r>
    </w:p>
    <w:p w:rsidR="00CB69D0" w:rsidRPr="00651374" w:rsidRDefault="00CB69D0" w:rsidP="001E3B0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В группе  27 детей в возрасте от 5 до 7 лет.  </w:t>
      </w:r>
      <w:r w:rsidRPr="00651374">
        <w:rPr>
          <w:rFonts w:ascii="Times New Roman" w:eastAsia="Times New Roman" w:hAnsi="Times New Roman" w:cs="Times New Roman"/>
          <w:sz w:val="26"/>
          <w:szCs w:val="26"/>
        </w:rPr>
        <w:t xml:space="preserve">16 девочек и 11 мальчиков, из них 18 выпускников.  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>3 детей не принимали участие в мониторинге.</w:t>
      </w:r>
    </w:p>
    <w:p w:rsidR="00CB69D0" w:rsidRPr="00651374" w:rsidRDefault="00CB69D0" w:rsidP="009B0712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На первом этапе мониторинга (в начале уч</w:t>
      </w:r>
      <w:r w:rsidR="001E3B04" w:rsidRPr="00651374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9B0712">
        <w:rPr>
          <w:rFonts w:ascii="Times New Roman" w:hAnsi="Times New Roman" w:cs="Times New Roman"/>
          <w:sz w:val="26"/>
          <w:szCs w:val="26"/>
          <w:lang w:eastAsia="en-US"/>
        </w:rPr>
        <w:t xml:space="preserve">бного года) диагностировано 20 </w:t>
      </w:r>
      <w:r w:rsidR="001E3B04" w:rsidRPr="00651374">
        <w:rPr>
          <w:rFonts w:ascii="Times New Roman" w:hAnsi="Times New Roman" w:cs="Times New Roman"/>
          <w:sz w:val="26"/>
          <w:szCs w:val="26"/>
          <w:lang w:eastAsia="en-US"/>
        </w:rPr>
        <w:t>детей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E3B04" w:rsidRPr="00651374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 на втором этапе (в конце учебного года)  диагностировано </w:t>
      </w:r>
      <w:r w:rsidR="001E3B04"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 23 ребенка.</w:t>
      </w:r>
    </w:p>
    <w:p w:rsidR="001E3B04" w:rsidRPr="00651374" w:rsidRDefault="001E3B04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Воспитателями группы осуществлялся мониторинг развития навыков и умений по образовательным областям.</w:t>
      </w: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 xml:space="preserve">Сбор информации основывался на использовании следующих </w:t>
      </w:r>
      <w:r w:rsidRPr="00651374">
        <w:rPr>
          <w:rFonts w:ascii="Times New Roman" w:hAnsi="Times New Roman" w:cs="Times New Roman"/>
          <w:b/>
          <w:sz w:val="26"/>
          <w:szCs w:val="26"/>
          <w:lang w:eastAsia="en-US"/>
        </w:rPr>
        <w:t>методик</w:t>
      </w:r>
      <w:r w:rsidRPr="00651374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- ежедневные беседы;</w:t>
      </w: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- систематические наблюдения;</w:t>
      </w: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- организация игровой деятельности;</w:t>
      </w: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- получение ответов на поставленные задачи через педагогические ситуации;</w:t>
      </w: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- анализ продуктов детской деятельности.</w:t>
      </w: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Мониторинг осуществлялся через отслеживание результатов освоения образовательной программы. Фиксация показателей развития выражается в цифровой  форме (баллах)</w:t>
      </w: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Style w:val="a6"/>
        <w:tblW w:w="10139" w:type="dxa"/>
        <w:tblLayout w:type="fixed"/>
        <w:tblLook w:val="04A0" w:firstRow="1" w:lastRow="0" w:firstColumn="1" w:lastColumn="0" w:noHBand="0" w:noVBand="1"/>
      </w:tblPr>
      <w:tblGrid>
        <w:gridCol w:w="1384"/>
        <w:gridCol w:w="1770"/>
        <w:gridCol w:w="2243"/>
        <w:gridCol w:w="2106"/>
        <w:gridCol w:w="2636"/>
      </w:tblGrid>
      <w:tr w:rsidR="00CB69D0" w:rsidRPr="00651374" w:rsidTr="001E3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B69D0" w:rsidRPr="00651374" w:rsidRDefault="00CB69D0" w:rsidP="001E3B04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770" w:type="dxa"/>
          </w:tcPr>
          <w:p w:rsidR="00CB69D0" w:rsidRPr="00651374" w:rsidRDefault="00CB69D0" w:rsidP="001E3B04">
            <w:pPr>
              <w:ind w:firstLine="42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Уровень развития</w:t>
            </w:r>
          </w:p>
        </w:tc>
        <w:tc>
          <w:tcPr>
            <w:tcW w:w="2243" w:type="dxa"/>
          </w:tcPr>
          <w:p w:rsidR="00CB69D0" w:rsidRPr="00651374" w:rsidRDefault="00CB69D0" w:rsidP="001E3B04">
            <w:pPr>
              <w:ind w:firstLine="42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Качества</w:t>
            </w:r>
          </w:p>
          <w:p w:rsidR="00CB69D0" w:rsidRPr="00651374" w:rsidRDefault="00CB69D0" w:rsidP="001E3B04">
            <w:pPr>
              <w:ind w:firstLine="42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</w:tcPr>
          <w:p w:rsidR="00CB69D0" w:rsidRPr="00651374" w:rsidRDefault="00CB69D0" w:rsidP="001E3B04">
            <w:pPr>
              <w:ind w:firstLine="42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Знания, представления</w:t>
            </w:r>
          </w:p>
        </w:tc>
        <w:tc>
          <w:tcPr>
            <w:tcW w:w="2636" w:type="dxa"/>
          </w:tcPr>
          <w:p w:rsidR="00CB69D0" w:rsidRPr="00651374" w:rsidRDefault="00CB69D0" w:rsidP="001E3B04">
            <w:pPr>
              <w:ind w:firstLine="42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Умения, навыки</w:t>
            </w:r>
          </w:p>
        </w:tc>
      </w:tr>
      <w:tr w:rsidR="00CB69D0" w:rsidRPr="00651374" w:rsidTr="001E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B69D0" w:rsidRPr="00651374" w:rsidRDefault="00CB69D0" w:rsidP="001E3B0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70" w:type="dxa"/>
            <w:vAlign w:val="center"/>
          </w:tcPr>
          <w:p w:rsidR="00CB69D0" w:rsidRPr="00651374" w:rsidRDefault="00CB69D0" w:rsidP="00E6388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243" w:type="dxa"/>
            <w:vAlign w:val="center"/>
          </w:tcPr>
          <w:p w:rsidR="00CB69D0" w:rsidRPr="00651374" w:rsidRDefault="00CB69D0" w:rsidP="00E6388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Сформированы полностью (ярко выражены и не вызывают сомнения)</w:t>
            </w:r>
          </w:p>
        </w:tc>
        <w:tc>
          <w:tcPr>
            <w:tcW w:w="2106" w:type="dxa"/>
            <w:vAlign w:val="center"/>
          </w:tcPr>
          <w:p w:rsidR="00CB69D0" w:rsidRPr="00651374" w:rsidRDefault="00CB69D0" w:rsidP="00E6388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Четкие, содержательные, системные</w:t>
            </w:r>
          </w:p>
        </w:tc>
        <w:tc>
          <w:tcPr>
            <w:tcW w:w="2636" w:type="dxa"/>
            <w:vAlign w:val="center"/>
          </w:tcPr>
          <w:p w:rsidR="00CB69D0" w:rsidRPr="00651374" w:rsidRDefault="00CB69D0" w:rsidP="00E6388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Выполняет все предложенные задания самостоятельно</w:t>
            </w:r>
          </w:p>
        </w:tc>
      </w:tr>
      <w:tr w:rsidR="00CB69D0" w:rsidRPr="00651374" w:rsidTr="001E3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B69D0" w:rsidRPr="00651374" w:rsidRDefault="00CB69D0" w:rsidP="001E3B0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0" w:type="dxa"/>
            <w:vAlign w:val="center"/>
          </w:tcPr>
          <w:p w:rsidR="00CB69D0" w:rsidRPr="00651374" w:rsidRDefault="00CB69D0" w:rsidP="00E6388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243" w:type="dxa"/>
            <w:vAlign w:val="center"/>
          </w:tcPr>
          <w:p w:rsidR="00CB69D0" w:rsidRPr="00651374" w:rsidRDefault="00CB69D0" w:rsidP="00E6388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Сформированы частично</w:t>
            </w:r>
          </w:p>
        </w:tc>
        <w:tc>
          <w:tcPr>
            <w:tcW w:w="2106" w:type="dxa"/>
            <w:vAlign w:val="center"/>
          </w:tcPr>
          <w:p w:rsidR="00CB69D0" w:rsidRPr="00651374" w:rsidRDefault="00CB69D0" w:rsidP="00E6388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Четкие, краткие</w:t>
            </w:r>
          </w:p>
        </w:tc>
        <w:tc>
          <w:tcPr>
            <w:tcW w:w="2636" w:type="dxa"/>
            <w:vAlign w:val="center"/>
          </w:tcPr>
          <w:p w:rsidR="00CB69D0" w:rsidRPr="00651374" w:rsidRDefault="00CB69D0" w:rsidP="00E6388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Выполняет все предложенные задания с частичной помощью взрослого</w:t>
            </w:r>
          </w:p>
        </w:tc>
      </w:tr>
      <w:tr w:rsidR="00CB69D0" w:rsidRPr="00651374" w:rsidTr="001E3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B69D0" w:rsidRPr="00651374" w:rsidRDefault="00CB69D0" w:rsidP="001E3B0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0" w:type="dxa"/>
            <w:vAlign w:val="center"/>
          </w:tcPr>
          <w:p w:rsidR="00CB69D0" w:rsidRPr="00651374" w:rsidRDefault="00CB69D0" w:rsidP="00E6388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  <w:p w:rsidR="00CB69D0" w:rsidRPr="00651374" w:rsidRDefault="00CB69D0" w:rsidP="00E6388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(требуется корректирующая работа педагога)</w:t>
            </w:r>
          </w:p>
        </w:tc>
        <w:tc>
          <w:tcPr>
            <w:tcW w:w="2243" w:type="dxa"/>
            <w:vAlign w:val="center"/>
          </w:tcPr>
          <w:p w:rsidR="00CB69D0" w:rsidRPr="00651374" w:rsidRDefault="00CB69D0" w:rsidP="00E6388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Находятся в стадии становления или проявляются редко при определенных условиях</w:t>
            </w:r>
          </w:p>
        </w:tc>
        <w:tc>
          <w:tcPr>
            <w:tcW w:w="2106" w:type="dxa"/>
            <w:vAlign w:val="center"/>
          </w:tcPr>
          <w:p w:rsidR="00CB69D0" w:rsidRPr="00651374" w:rsidRDefault="00CB69D0" w:rsidP="00E6388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Отрывочные, фрагментальные</w:t>
            </w:r>
          </w:p>
        </w:tc>
        <w:tc>
          <w:tcPr>
            <w:tcW w:w="2636" w:type="dxa"/>
            <w:vAlign w:val="center"/>
          </w:tcPr>
          <w:p w:rsidR="00CB69D0" w:rsidRPr="00651374" w:rsidRDefault="00CB69D0" w:rsidP="00E6388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Выполняет в общей со взрослым деятельности</w:t>
            </w:r>
          </w:p>
        </w:tc>
      </w:tr>
      <w:tr w:rsidR="00CB69D0" w:rsidRPr="00651374" w:rsidTr="001E3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B69D0" w:rsidRPr="00651374" w:rsidRDefault="00CB69D0" w:rsidP="001E3B0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70" w:type="dxa"/>
            <w:vAlign w:val="center"/>
          </w:tcPr>
          <w:p w:rsidR="00CB69D0" w:rsidRPr="00651374" w:rsidRDefault="00CB69D0" w:rsidP="00E6388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Критический</w:t>
            </w:r>
          </w:p>
          <w:p w:rsidR="00CB69D0" w:rsidRPr="00651374" w:rsidRDefault="00CB69D0" w:rsidP="00E6388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(требуется внимание специалиста)</w:t>
            </w:r>
          </w:p>
        </w:tc>
        <w:tc>
          <w:tcPr>
            <w:tcW w:w="2243" w:type="dxa"/>
            <w:vAlign w:val="center"/>
          </w:tcPr>
          <w:p w:rsidR="00CB69D0" w:rsidRPr="00651374" w:rsidRDefault="00CB69D0" w:rsidP="00E6388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Не сформированы, не проявляются</w:t>
            </w:r>
          </w:p>
          <w:p w:rsidR="00CB69D0" w:rsidRPr="00651374" w:rsidRDefault="00CB69D0" w:rsidP="001E3B04">
            <w:pPr>
              <w:ind w:firstLine="426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CB69D0" w:rsidRPr="00651374" w:rsidRDefault="00CB69D0" w:rsidP="00E6388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Не оформлены</w:t>
            </w:r>
          </w:p>
        </w:tc>
        <w:tc>
          <w:tcPr>
            <w:tcW w:w="2636" w:type="dxa"/>
            <w:vAlign w:val="center"/>
          </w:tcPr>
          <w:p w:rsidR="00CB69D0" w:rsidRPr="00651374" w:rsidRDefault="00CB69D0" w:rsidP="00E6388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374">
              <w:rPr>
                <w:rFonts w:ascii="Times New Roman" w:hAnsi="Times New Roman" w:cs="Times New Roman"/>
                <w:sz w:val="26"/>
                <w:szCs w:val="26"/>
              </w:rPr>
              <w:t>Не выполняет предложенные задания</w:t>
            </w:r>
          </w:p>
        </w:tc>
      </w:tr>
    </w:tbl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B69D0" w:rsidRPr="00651374" w:rsidRDefault="00CB69D0" w:rsidP="001E3B04">
      <w:pPr>
        <w:spacing w:after="20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51374">
        <w:rPr>
          <w:rFonts w:ascii="Times New Roman" w:hAnsi="Times New Roman" w:cs="Times New Roman"/>
          <w:sz w:val="26"/>
          <w:szCs w:val="26"/>
          <w:lang w:eastAsia="en-US"/>
        </w:rPr>
        <w:t>Мониторинг образовательного процесса, содержащий пять образовательных областей:</w:t>
      </w:r>
    </w:p>
    <w:p w:rsidR="00CB69D0" w:rsidRPr="00651374" w:rsidRDefault="00CB69D0" w:rsidP="001E3B04">
      <w:pPr>
        <w:pStyle w:val="a7"/>
        <w:numPr>
          <w:ilvl w:val="0"/>
          <w:numId w:val="6"/>
        </w:numPr>
        <w:spacing w:after="200"/>
        <w:ind w:left="0" w:firstLine="426"/>
        <w:jc w:val="both"/>
        <w:rPr>
          <w:sz w:val="26"/>
          <w:szCs w:val="26"/>
          <w:lang w:eastAsia="en-US"/>
        </w:rPr>
      </w:pPr>
      <w:r w:rsidRPr="00651374">
        <w:rPr>
          <w:sz w:val="26"/>
          <w:szCs w:val="26"/>
          <w:lang w:eastAsia="en-US"/>
        </w:rPr>
        <w:t>«Познавательное развитие»,</w:t>
      </w:r>
    </w:p>
    <w:p w:rsidR="00CB69D0" w:rsidRPr="00651374" w:rsidRDefault="00CB69D0" w:rsidP="001E3B04">
      <w:pPr>
        <w:pStyle w:val="a7"/>
        <w:numPr>
          <w:ilvl w:val="0"/>
          <w:numId w:val="6"/>
        </w:numPr>
        <w:spacing w:after="200"/>
        <w:ind w:left="0" w:firstLine="426"/>
        <w:jc w:val="both"/>
        <w:rPr>
          <w:sz w:val="26"/>
          <w:szCs w:val="26"/>
          <w:lang w:eastAsia="en-US"/>
        </w:rPr>
      </w:pPr>
      <w:r w:rsidRPr="00651374">
        <w:rPr>
          <w:sz w:val="26"/>
          <w:szCs w:val="26"/>
          <w:lang w:eastAsia="en-US"/>
        </w:rPr>
        <w:t xml:space="preserve">«Речевое развитие», </w:t>
      </w:r>
    </w:p>
    <w:p w:rsidR="00CB69D0" w:rsidRPr="00651374" w:rsidRDefault="00CB69D0" w:rsidP="001E3B04">
      <w:pPr>
        <w:pStyle w:val="a7"/>
        <w:numPr>
          <w:ilvl w:val="0"/>
          <w:numId w:val="6"/>
        </w:numPr>
        <w:spacing w:after="200"/>
        <w:ind w:left="0" w:firstLine="426"/>
        <w:jc w:val="both"/>
        <w:rPr>
          <w:sz w:val="26"/>
          <w:szCs w:val="26"/>
          <w:lang w:eastAsia="en-US"/>
        </w:rPr>
      </w:pPr>
      <w:r w:rsidRPr="00651374">
        <w:rPr>
          <w:sz w:val="26"/>
          <w:szCs w:val="26"/>
          <w:lang w:eastAsia="en-US"/>
        </w:rPr>
        <w:t>«Социально-коммуникативное»,</w:t>
      </w:r>
    </w:p>
    <w:p w:rsidR="00CB69D0" w:rsidRPr="00651374" w:rsidRDefault="00CB69D0" w:rsidP="001E3B04">
      <w:pPr>
        <w:pStyle w:val="a7"/>
        <w:numPr>
          <w:ilvl w:val="0"/>
          <w:numId w:val="6"/>
        </w:numPr>
        <w:spacing w:after="200"/>
        <w:ind w:left="0" w:firstLine="426"/>
        <w:jc w:val="both"/>
        <w:rPr>
          <w:sz w:val="26"/>
          <w:szCs w:val="26"/>
          <w:lang w:eastAsia="en-US"/>
        </w:rPr>
      </w:pPr>
      <w:r w:rsidRPr="00651374">
        <w:rPr>
          <w:sz w:val="26"/>
          <w:szCs w:val="26"/>
          <w:lang w:eastAsia="en-US"/>
        </w:rPr>
        <w:t>«Художественно-эстетическое»,</w:t>
      </w:r>
    </w:p>
    <w:p w:rsidR="000772C4" w:rsidRPr="00651374" w:rsidRDefault="00CB69D0" w:rsidP="001E3B04">
      <w:pPr>
        <w:pStyle w:val="a7"/>
        <w:numPr>
          <w:ilvl w:val="0"/>
          <w:numId w:val="6"/>
        </w:numPr>
        <w:spacing w:after="200"/>
        <w:ind w:left="0" w:firstLine="426"/>
        <w:jc w:val="both"/>
        <w:rPr>
          <w:sz w:val="26"/>
          <w:szCs w:val="26"/>
          <w:lang w:eastAsia="en-US"/>
        </w:rPr>
      </w:pPr>
      <w:r w:rsidRPr="00651374">
        <w:rPr>
          <w:sz w:val="26"/>
          <w:szCs w:val="26"/>
          <w:lang w:eastAsia="en-US"/>
        </w:rPr>
        <w:t>«Физическое развитие»), позволил осуществить комплексный подход к оценке уровня развития воспитанников.</w:t>
      </w:r>
    </w:p>
    <w:p w:rsidR="000772C4" w:rsidRPr="00651374" w:rsidRDefault="000772C4" w:rsidP="001E3B04">
      <w:pPr>
        <w:pStyle w:val="4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rStyle w:val="41"/>
          <w:b/>
          <w:bCs/>
          <w:i/>
          <w:iCs/>
          <w:sz w:val="26"/>
          <w:szCs w:val="26"/>
        </w:rPr>
        <w:t>2 часть</w:t>
      </w:r>
    </w:p>
    <w:p w:rsidR="000772C4" w:rsidRPr="00651374" w:rsidRDefault="000772C4" w:rsidP="001E3B04">
      <w:pPr>
        <w:pStyle w:val="10"/>
        <w:shd w:val="clear" w:color="auto" w:fill="auto"/>
        <w:spacing w:line="240" w:lineRule="auto"/>
        <w:ind w:right="407" w:firstLine="426"/>
        <w:contextualSpacing/>
        <w:rPr>
          <w:sz w:val="26"/>
          <w:szCs w:val="26"/>
        </w:rPr>
      </w:pPr>
      <w:bookmarkStart w:id="2" w:name="bookmark5"/>
      <w:r w:rsidRPr="00651374">
        <w:rPr>
          <w:sz w:val="26"/>
          <w:szCs w:val="26"/>
        </w:rPr>
        <w:t>2.1 Физическое развитие</w:t>
      </w:r>
      <w:bookmarkEnd w:id="2"/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По итогам диагностики качества образования в области физическое развитие на </w:t>
      </w:r>
      <w:r w:rsidRPr="00651374">
        <w:rPr>
          <w:rStyle w:val="23"/>
          <w:sz w:val="26"/>
          <w:szCs w:val="26"/>
        </w:rPr>
        <w:t xml:space="preserve">начало учебного года </w:t>
      </w:r>
      <w:r w:rsidRPr="00651374">
        <w:rPr>
          <w:sz w:val="26"/>
          <w:szCs w:val="26"/>
        </w:rPr>
        <w:t>выявлены следующие результаты: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Высокий уровень: </w:t>
      </w:r>
      <w:r w:rsidR="00E6388F" w:rsidRPr="00651374">
        <w:rPr>
          <w:sz w:val="26"/>
          <w:szCs w:val="26"/>
        </w:rPr>
        <w:t>20</w:t>
      </w:r>
      <w:r w:rsidRPr="00651374">
        <w:rPr>
          <w:sz w:val="26"/>
          <w:szCs w:val="26"/>
        </w:rPr>
        <w:t>%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Средний уровень: </w:t>
      </w:r>
      <w:r w:rsidR="00E6388F" w:rsidRPr="00651374">
        <w:rPr>
          <w:sz w:val="26"/>
          <w:szCs w:val="26"/>
        </w:rPr>
        <w:t>75</w:t>
      </w:r>
      <w:r w:rsidRPr="00651374">
        <w:rPr>
          <w:sz w:val="26"/>
          <w:szCs w:val="26"/>
        </w:rPr>
        <w:t>%</w:t>
      </w:r>
    </w:p>
    <w:p w:rsidR="0097511B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="000772C4" w:rsidRPr="00651374">
        <w:rPr>
          <w:rStyle w:val="31"/>
          <w:sz w:val="26"/>
          <w:szCs w:val="26"/>
        </w:rPr>
        <w:t xml:space="preserve">Низкий уровень: </w:t>
      </w:r>
      <w:r w:rsidRPr="00651374">
        <w:rPr>
          <w:rStyle w:val="31"/>
          <w:sz w:val="26"/>
          <w:szCs w:val="26"/>
        </w:rPr>
        <w:t>5</w:t>
      </w:r>
      <w:r w:rsidR="0097511B" w:rsidRPr="00651374">
        <w:rPr>
          <w:rStyle w:val="31"/>
          <w:sz w:val="26"/>
          <w:szCs w:val="26"/>
        </w:rPr>
        <w:t>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- </w:t>
      </w:r>
      <w:r w:rsidRPr="00651374">
        <w:rPr>
          <w:sz w:val="26"/>
          <w:szCs w:val="26"/>
        </w:rPr>
        <w:t>На конец учебного года</w:t>
      </w:r>
      <w:r w:rsidRPr="00651374">
        <w:rPr>
          <w:rStyle w:val="31"/>
          <w:sz w:val="26"/>
          <w:szCs w:val="26"/>
        </w:rPr>
        <w:t>: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Высокий уровень: 39%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Средний уровень: 61%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Pr="00651374">
        <w:rPr>
          <w:rStyle w:val="31"/>
          <w:sz w:val="26"/>
          <w:szCs w:val="26"/>
        </w:rPr>
        <w:t>Низкий уровень: 0%</w:t>
      </w:r>
    </w:p>
    <w:p w:rsidR="000772C4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b w:val="0"/>
          <w:bCs w:val="0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0772C4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По результатам проведенной диагностики, к концу учебного года основные виды движений - ходьба, бег, равновесие, прыжки, упражнения с мячом и обручем, </w:t>
      </w:r>
      <w:r w:rsidRPr="00651374">
        <w:rPr>
          <w:sz w:val="26"/>
          <w:szCs w:val="26"/>
        </w:rPr>
        <w:lastRenderedPageBreak/>
        <w:t>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rStyle w:val="24"/>
          <w:sz w:val="26"/>
          <w:szCs w:val="26"/>
        </w:rPr>
        <w:t>Рекомендации:</w:t>
      </w:r>
      <w:r w:rsidRPr="00651374">
        <w:rPr>
          <w:sz w:val="26"/>
          <w:szCs w:val="26"/>
        </w:rPr>
        <w:t xml:space="preserve"> 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</w:t>
      </w:r>
      <w:r w:rsidR="00E6388F" w:rsidRPr="00651374">
        <w:rPr>
          <w:sz w:val="26"/>
          <w:szCs w:val="26"/>
        </w:rPr>
        <w:t>ть совместные спортивные детско</w:t>
      </w:r>
      <w:r w:rsidRPr="00651374">
        <w:rPr>
          <w:sz w:val="26"/>
          <w:szCs w:val="26"/>
        </w:rPr>
        <w:t>родительские мероприятия.</w:t>
      </w:r>
    </w:p>
    <w:p w:rsidR="0097511B" w:rsidRPr="00651374" w:rsidRDefault="0097511B" w:rsidP="00E6388F">
      <w:pPr>
        <w:pStyle w:val="20"/>
        <w:shd w:val="clear" w:color="auto" w:fill="auto"/>
        <w:spacing w:before="0" w:after="0" w:line="240" w:lineRule="auto"/>
        <w:ind w:right="407" w:firstLine="0"/>
        <w:contextualSpacing/>
        <w:rPr>
          <w:sz w:val="26"/>
          <w:szCs w:val="26"/>
        </w:rPr>
      </w:pPr>
    </w:p>
    <w:p w:rsidR="000772C4" w:rsidRPr="00651374" w:rsidRDefault="000772C4" w:rsidP="001E3B04">
      <w:pPr>
        <w:pStyle w:val="10"/>
        <w:numPr>
          <w:ilvl w:val="0"/>
          <w:numId w:val="4"/>
        </w:numPr>
        <w:shd w:val="clear" w:color="auto" w:fill="auto"/>
        <w:tabs>
          <w:tab w:val="left" w:pos="1184"/>
        </w:tabs>
        <w:spacing w:line="240" w:lineRule="auto"/>
        <w:ind w:right="407" w:firstLine="426"/>
        <w:contextualSpacing/>
        <w:rPr>
          <w:sz w:val="26"/>
          <w:szCs w:val="26"/>
        </w:rPr>
      </w:pPr>
      <w:bookmarkStart w:id="3" w:name="bookmark6"/>
      <w:r w:rsidRPr="00651374">
        <w:rPr>
          <w:sz w:val="26"/>
          <w:szCs w:val="26"/>
        </w:rPr>
        <w:t>Познавательное развитие</w:t>
      </w:r>
      <w:bookmarkEnd w:id="3"/>
    </w:p>
    <w:p w:rsidR="00286291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jc w:val="left"/>
        <w:rPr>
          <w:sz w:val="26"/>
          <w:szCs w:val="26"/>
        </w:rPr>
      </w:pPr>
      <w:r w:rsidRPr="00651374">
        <w:rPr>
          <w:sz w:val="26"/>
          <w:szCs w:val="26"/>
        </w:rPr>
        <w:t xml:space="preserve">По итогам проведения обследования в старшей группе общеразвивающей направленности детей 6-го года жизни в образовательной области «Познавательное развитие», выявлены следующие результаты: 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jc w:val="left"/>
        <w:rPr>
          <w:sz w:val="26"/>
          <w:szCs w:val="26"/>
        </w:rPr>
      </w:pPr>
      <w:r w:rsidRPr="00651374">
        <w:rPr>
          <w:rStyle w:val="23"/>
          <w:sz w:val="26"/>
          <w:szCs w:val="26"/>
        </w:rPr>
        <w:t>Начало года: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Высокий уровень: 15%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Средний уровень: 85%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Pr="00651374">
        <w:rPr>
          <w:rStyle w:val="31"/>
          <w:sz w:val="26"/>
          <w:szCs w:val="26"/>
        </w:rPr>
        <w:t xml:space="preserve">Низкий уровень: </w:t>
      </w:r>
      <w:r w:rsidR="00C32369" w:rsidRPr="00651374">
        <w:rPr>
          <w:rStyle w:val="31"/>
          <w:sz w:val="26"/>
          <w:szCs w:val="26"/>
        </w:rPr>
        <w:t>0</w:t>
      </w:r>
      <w:r w:rsidRPr="00651374">
        <w:rPr>
          <w:rStyle w:val="31"/>
          <w:sz w:val="26"/>
          <w:szCs w:val="26"/>
        </w:rPr>
        <w:t>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E6388F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 </w:t>
      </w: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Конец года: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Высокий уровень: </w:t>
      </w:r>
      <w:r w:rsidR="00C32369" w:rsidRPr="00651374">
        <w:rPr>
          <w:sz w:val="26"/>
          <w:szCs w:val="26"/>
        </w:rPr>
        <w:t>30</w:t>
      </w:r>
      <w:r w:rsidRPr="00651374">
        <w:rPr>
          <w:sz w:val="26"/>
          <w:szCs w:val="26"/>
        </w:rPr>
        <w:t>%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Средний уровень: </w:t>
      </w:r>
      <w:r w:rsidR="00C32369" w:rsidRPr="00651374">
        <w:rPr>
          <w:sz w:val="26"/>
          <w:szCs w:val="26"/>
        </w:rPr>
        <w:t>6</w:t>
      </w:r>
      <w:r w:rsidRPr="00651374">
        <w:rPr>
          <w:sz w:val="26"/>
          <w:szCs w:val="26"/>
        </w:rPr>
        <w:t>5%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Pr="00651374">
        <w:rPr>
          <w:rStyle w:val="31"/>
          <w:sz w:val="26"/>
          <w:szCs w:val="26"/>
        </w:rPr>
        <w:t>Низкий уровень: 5%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E6388F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 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0772C4" w:rsidRPr="00651374" w:rsidRDefault="000772C4" w:rsidP="001E3B04">
      <w:pPr>
        <w:pStyle w:val="20"/>
        <w:shd w:val="clear" w:color="auto" w:fill="auto"/>
        <w:tabs>
          <w:tab w:val="left" w:pos="2813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rStyle w:val="24"/>
          <w:sz w:val="26"/>
          <w:szCs w:val="26"/>
        </w:rPr>
        <w:t>Рекомендации:</w:t>
      </w:r>
      <w:r w:rsidRPr="00651374">
        <w:rPr>
          <w:sz w:val="26"/>
          <w:szCs w:val="26"/>
        </w:rPr>
        <w:tab/>
        <w:t>проводить индивидуальную работу, используя</w:t>
      </w:r>
      <w:r w:rsidR="00286291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 xml:space="preserve">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</w:t>
      </w:r>
      <w:r w:rsidRPr="00651374">
        <w:rPr>
          <w:sz w:val="26"/>
          <w:szCs w:val="26"/>
        </w:rPr>
        <w:lastRenderedPageBreak/>
        <w:t>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286291" w:rsidRPr="00651374" w:rsidRDefault="00286291" w:rsidP="001E3B04">
      <w:pPr>
        <w:pStyle w:val="20"/>
        <w:shd w:val="clear" w:color="auto" w:fill="auto"/>
        <w:tabs>
          <w:tab w:val="left" w:pos="2813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</w:p>
    <w:p w:rsidR="000772C4" w:rsidRPr="00651374" w:rsidRDefault="000772C4" w:rsidP="001E3B04">
      <w:pPr>
        <w:pStyle w:val="10"/>
        <w:numPr>
          <w:ilvl w:val="0"/>
          <w:numId w:val="4"/>
        </w:numPr>
        <w:shd w:val="clear" w:color="auto" w:fill="auto"/>
        <w:tabs>
          <w:tab w:val="left" w:pos="1184"/>
        </w:tabs>
        <w:spacing w:line="240" w:lineRule="auto"/>
        <w:ind w:right="407" w:firstLine="426"/>
        <w:contextualSpacing/>
        <w:rPr>
          <w:sz w:val="26"/>
          <w:szCs w:val="26"/>
        </w:rPr>
      </w:pPr>
      <w:bookmarkStart w:id="4" w:name="bookmark7"/>
      <w:r w:rsidRPr="00651374">
        <w:rPr>
          <w:sz w:val="26"/>
          <w:szCs w:val="26"/>
        </w:rPr>
        <w:t>Речевое развитие</w:t>
      </w:r>
      <w:bookmarkEnd w:id="4"/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По результатам обследования детей </w:t>
      </w:r>
      <w:r w:rsidR="00C32369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 xml:space="preserve"> в образовательной области «Речевое развитие», можно увидеть следующие результаты:</w:t>
      </w: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Начало года: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Высокий уровень: </w:t>
      </w:r>
      <w:r w:rsidR="00C32369" w:rsidRPr="00651374">
        <w:rPr>
          <w:sz w:val="26"/>
          <w:szCs w:val="26"/>
        </w:rPr>
        <w:t>5</w:t>
      </w:r>
      <w:r w:rsidRPr="00651374">
        <w:rPr>
          <w:sz w:val="26"/>
          <w:szCs w:val="26"/>
        </w:rPr>
        <w:t>%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Средний уровень: </w:t>
      </w:r>
      <w:r w:rsidR="00C32369" w:rsidRPr="00651374">
        <w:rPr>
          <w:sz w:val="26"/>
          <w:szCs w:val="26"/>
        </w:rPr>
        <w:t>6</w:t>
      </w:r>
      <w:r w:rsidRPr="00651374">
        <w:rPr>
          <w:sz w:val="26"/>
          <w:szCs w:val="26"/>
        </w:rPr>
        <w:t>5%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Pr="00651374">
        <w:rPr>
          <w:rStyle w:val="31"/>
          <w:sz w:val="26"/>
          <w:szCs w:val="26"/>
        </w:rPr>
        <w:t xml:space="preserve">Низкий уровень: </w:t>
      </w:r>
      <w:r w:rsidR="00C32369" w:rsidRPr="00651374">
        <w:rPr>
          <w:rStyle w:val="31"/>
          <w:sz w:val="26"/>
          <w:szCs w:val="26"/>
        </w:rPr>
        <w:t>30</w:t>
      </w:r>
      <w:r w:rsidRPr="00651374">
        <w:rPr>
          <w:rStyle w:val="31"/>
          <w:sz w:val="26"/>
          <w:szCs w:val="26"/>
        </w:rPr>
        <w:t>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0772C4" w:rsidP="001E3B04">
      <w:pPr>
        <w:pStyle w:val="20"/>
        <w:shd w:val="clear" w:color="auto" w:fill="auto"/>
        <w:spacing w:before="0" w:after="93" w:line="240" w:lineRule="auto"/>
        <w:ind w:right="407" w:firstLine="426"/>
        <w:contextualSpacing/>
        <w:rPr>
          <w:sz w:val="26"/>
          <w:szCs w:val="26"/>
        </w:rPr>
      </w:pPr>
    </w:p>
    <w:p w:rsidR="000772C4" w:rsidRPr="00651374" w:rsidRDefault="000772C4" w:rsidP="001E3B04">
      <w:pPr>
        <w:pStyle w:val="30"/>
        <w:shd w:val="clear" w:color="auto" w:fill="auto"/>
        <w:spacing w:after="59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Конец года: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Высокий уровень: </w:t>
      </w:r>
      <w:r w:rsidR="00C32369" w:rsidRPr="00651374">
        <w:rPr>
          <w:sz w:val="26"/>
          <w:szCs w:val="26"/>
        </w:rPr>
        <w:t>3</w:t>
      </w:r>
      <w:r w:rsidRPr="00651374">
        <w:rPr>
          <w:sz w:val="26"/>
          <w:szCs w:val="26"/>
        </w:rPr>
        <w:t>0%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Средний уровень: </w:t>
      </w:r>
      <w:r w:rsidR="00C32369" w:rsidRPr="00651374">
        <w:rPr>
          <w:sz w:val="26"/>
          <w:szCs w:val="26"/>
        </w:rPr>
        <w:t>6</w:t>
      </w:r>
      <w:r w:rsidRPr="00651374">
        <w:rPr>
          <w:sz w:val="26"/>
          <w:szCs w:val="26"/>
        </w:rPr>
        <w:t>5%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Pr="00651374">
        <w:rPr>
          <w:rStyle w:val="31"/>
          <w:sz w:val="26"/>
          <w:szCs w:val="26"/>
        </w:rPr>
        <w:t>Низкий уровень: 5%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0772C4" w:rsidP="00C32369">
      <w:pPr>
        <w:pStyle w:val="20"/>
        <w:shd w:val="clear" w:color="auto" w:fill="auto"/>
        <w:spacing w:before="0" w:after="0" w:line="240" w:lineRule="auto"/>
        <w:ind w:right="407" w:firstLine="0"/>
        <w:contextualSpacing/>
        <w:rPr>
          <w:sz w:val="26"/>
          <w:szCs w:val="26"/>
        </w:rPr>
      </w:pPr>
    </w:p>
    <w:p w:rsidR="000772C4" w:rsidRPr="00651374" w:rsidRDefault="000772C4" w:rsidP="001E3B04">
      <w:pPr>
        <w:pStyle w:val="20"/>
        <w:shd w:val="clear" w:color="auto" w:fill="auto"/>
        <w:tabs>
          <w:tab w:val="left" w:pos="3221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</w:t>
      </w:r>
      <w:r w:rsidR="00C32369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 xml:space="preserve"> группы </w:t>
      </w:r>
      <w:r w:rsidR="00C32369" w:rsidRPr="00651374">
        <w:rPr>
          <w:sz w:val="26"/>
          <w:szCs w:val="26"/>
        </w:rPr>
        <w:t xml:space="preserve"> комбинированной направленности 5-7 лет</w:t>
      </w:r>
      <w:r w:rsidRPr="00651374">
        <w:rPr>
          <w:sz w:val="26"/>
          <w:szCs w:val="26"/>
        </w:rPr>
        <w:t xml:space="preserve"> </w:t>
      </w:r>
      <w:r w:rsidR="00C32369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 xml:space="preserve"> по разделу «Речевое развит</w:t>
      </w:r>
      <w:r w:rsidR="00C32369" w:rsidRPr="00651374">
        <w:rPr>
          <w:sz w:val="26"/>
          <w:szCs w:val="26"/>
        </w:rPr>
        <w:t xml:space="preserve">ие» достиг хороших результатов: </w:t>
      </w:r>
      <w:r w:rsidRPr="00651374">
        <w:rPr>
          <w:sz w:val="26"/>
          <w:szCs w:val="26"/>
        </w:rPr>
        <w:t>научились пересказывать и драматизировать</w:t>
      </w:r>
      <w:r w:rsidR="00286291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>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Программный материал в данной образовательной области усвоен на среднем уровне.</w:t>
      </w:r>
    </w:p>
    <w:p w:rsidR="000772C4" w:rsidRPr="00651374" w:rsidRDefault="000772C4" w:rsidP="001E3B04">
      <w:pPr>
        <w:pStyle w:val="20"/>
        <w:shd w:val="clear" w:color="auto" w:fill="auto"/>
        <w:tabs>
          <w:tab w:val="left" w:pos="2683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rStyle w:val="24"/>
          <w:sz w:val="26"/>
          <w:szCs w:val="26"/>
        </w:rPr>
        <w:t>Рекомендации:</w:t>
      </w:r>
      <w:r w:rsidRPr="00651374">
        <w:rPr>
          <w:sz w:val="26"/>
          <w:szCs w:val="26"/>
        </w:rPr>
        <w:tab/>
        <w:t>для дальнейшего роста показателей, планируется</w:t>
      </w:r>
      <w:r w:rsidR="00286291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>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</w:p>
    <w:p w:rsidR="000772C4" w:rsidRPr="00651374" w:rsidRDefault="000772C4" w:rsidP="001E3B04">
      <w:pPr>
        <w:pStyle w:val="10"/>
        <w:shd w:val="clear" w:color="auto" w:fill="auto"/>
        <w:spacing w:line="240" w:lineRule="auto"/>
        <w:ind w:right="407" w:firstLine="426"/>
        <w:contextualSpacing/>
        <w:rPr>
          <w:sz w:val="26"/>
          <w:szCs w:val="26"/>
        </w:rPr>
      </w:pPr>
      <w:bookmarkStart w:id="5" w:name="bookmark8"/>
      <w:r w:rsidRPr="00651374">
        <w:rPr>
          <w:sz w:val="26"/>
          <w:szCs w:val="26"/>
        </w:rPr>
        <w:t>2.4 Социально - коммуникативное развитие</w:t>
      </w:r>
      <w:bookmarkEnd w:id="5"/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По итогам проведения обследования в</w:t>
      </w:r>
      <w:r w:rsidR="00C32369" w:rsidRPr="00651374">
        <w:rPr>
          <w:sz w:val="26"/>
          <w:szCs w:val="26"/>
        </w:rPr>
        <w:t xml:space="preserve"> группе</w:t>
      </w:r>
      <w:r w:rsidRPr="00651374">
        <w:rPr>
          <w:sz w:val="26"/>
          <w:szCs w:val="26"/>
        </w:rPr>
        <w:t xml:space="preserve"> </w:t>
      </w:r>
      <w:r w:rsidR="00C32369" w:rsidRPr="00651374">
        <w:rPr>
          <w:sz w:val="26"/>
          <w:szCs w:val="26"/>
        </w:rPr>
        <w:t xml:space="preserve">комбинированной направленности 5-7 лет </w:t>
      </w:r>
      <w:r w:rsidRPr="00651374">
        <w:rPr>
          <w:sz w:val="26"/>
          <w:szCs w:val="26"/>
        </w:rPr>
        <w:t>в образовательной области «Социально - коммуникативное развитие», выявлены следующие результаты:</w:t>
      </w: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Начало года: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Высокий уровень: </w:t>
      </w:r>
      <w:r w:rsidR="00C32369" w:rsidRPr="00651374">
        <w:rPr>
          <w:sz w:val="26"/>
          <w:szCs w:val="26"/>
        </w:rPr>
        <w:t>15</w:t>
      </w:r>
      <w:r w:rsidRPr="00651374">
        <w:rPr>
          <w:sz w:val="26"/>
          <w:szCs w:val="26"/>
        </w:rPr>
        <w:t>%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lastRenderedPageBreak/>
        <w:t xml:space="preserve">Средний уровень: </w:t>
      </w:r>
      <w:r w:rsidR="00C32369" w:rsidRPr="00651374">
        <w:rPr>
          <w:sz w:val="26"/>
          <w:szCs w:val="26"/>
        </w:rPr>
        <w:t>80</w:t>
      </w:r>
      <w:r w:rsidRPr="00651374">
        <w:rPr>
          <w:sz w:val="26"/>
          <w:szCs w:val="26"/>
        </w:rPr>
        <w:t>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Pr="00651374">
        <w:rPr>
          <w:rStyle w:val="31"/>
          <w:sz w:val="26"/>
          <w:szCs w:val="26"/>
        </w:rPr>
        <w:t>Низкий уровень: 5%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E6388F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 </w:t>
      </w: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Конец года: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Высокий уровень: </w:t>
      </w:r>
      <w:r w:rsidR="00C32369" w:rsidRPr="00651374">
        <w:rPr>
          <w:sz w:val="26"/>
          <w:szCs w:val="26"/>
        </w:rPr>
        <w:t>74</w:t>
      </w:r>
      <w:r w:rsidRPr="00651374">
        <w:rPr>
          <w:sz w:val="26"/>
          <w:szCs w:val="26"/>
        </w:rPr>
        <w:t>%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Средний уровень: </w:t>
      </w:r>
      <w:r w:rsidR="00C32369" w:rsidRPr="00651374">
        <w:rPr>
          <w:sz w:val="26"/>
          <w:szCs w:val="26"/>
        </w:rPr>
        <w:t>26</w:t>
      </w:r>
      <w:r w:rsidRPr="00651374">
        <w:rPr>
          <w:sz w:val="26"/>
          <w:szCs w:val="26"/>
        </w:rPr>
        <w:t>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Pr="00651374">
        <w:rPr>
          <w:rStyle w:val="31"/>
          <w:sz w:val="26"/>
          <w:szCs w:val="26"/>
        </w:rPr>
        <w:t xml:space="preserve">Низкий уровень: </w:t>
      </w:r>
      <w:r w:rsidR="00C32369" w:rsidRPr="00651374">
        <w:rPr>
          <w:rStyle w:val="31"/>
          <w:sz w:val="26"/>
          <w:szCs w:val="26"/>
        </w:rPr>
        <w:t>0</w:t>
      </w:r>
      <w:r w:rsidRPr="00651374">
        <w:rPr>
          <w:rStyle w:val="31"/>
          <w:sz w:val="26"/>
          <w:szCs w:val="26"/>
        </w:rPr>
        <w:t>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E6388F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 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По данным мониторинга видно, что программный материал образовательной области усвоен детьми на высоком </w:t>
      </w:r>
      <w:r w:rsidR="00286291" w:rsidRPr="00651374">
        <w:rPr>
          <w:sz w:val="26"/>
          <w:szCs w:val="26"/>
        </w:rPr>
        <w:t xml:space="preserve">и средних </w:t>
      </w:r>
      <w:r w:rsidRPr="00651374">
        <w:rPr>
          <w:sz w:val="26"/>
          <w:szCs w:val="26"/>
        </w:rPr>
        <w:t>уровн</w:t>
      </w:r>
      <w:r w:rsidR="00286291" w:rsidRPr="00651374">
        <w:rPr>
          <w:sz w:val="26"/>
          <w:szCs w:val="26"/>
        </w:rPr>
        <w:t>ях</w:t>
      </w:r>
      <w:r w:rsidRPr="00651374">
        <w:rPr>
          <w:sz w:val="26"/>
          <w:szCs w:val="26"/>
        </w:rPr>
        <w:t xml:space="preserve">. Дошкольники </w:t>
      </w:r>
      <w:r w:rsidR="00C32369" w:rsidRPr="00651374">
        <w:rPr>
          <w:sz w:val="26"/>
          <w:szCs w:val="26"/>
        </w:rPr>
        <w:t>группы комбинированной направленности 5-7 лет</w:t>
      </w:r>
      <w:r w:rsidRPr="00651374">
        <w:rPr>
          <w:sz w:val="26"/>
          <w:szCs w:val="26"/>
        </w:rPr>
        <w:t xml:space="preserve"> умеют оформлять игру, используя разнообразные материалы (атрибуты),</w:t>
      </w:r>
      <w:r w:rsidR="00286291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>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</w:t>
      </w:r>
      <w:r w:rsidRPr="00651374">
        <w:rPr>
          <w:rStyle w:val="25"/>
          <w:sz w:val="26"/>
          <w:szCs w:val="26"/>
          <w:u w:val="none"/>
        </w:rPr>
        <w:t>ш</w:t>
      </w:r>
      <w:r w:rsidRPr="00651374">
        <w:rPr>
          <w:sz w:val="26"/>
          <w:szCs w:val="26"/>
        </w:rPr>
        <w:t>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0772C4" w:rsidRPr="00651374" w:rsidRDefault="000772C4" w:rsidP="001E3B04">
      <w:pPr>
        <w:pStyle w:val="20"/>
        <w:shd w:val="clear" w:color="auto" w:fill="auto"/>
        <w:tabs>
          <w:tab w:val="left" w:pos="2770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rStyle w:val="24"/>
          <w:sz w:val="26"/>
          <w:szCs w:val="26"/>
        </w:rPr>
        <w:t>Рекомендации:</w:t>
      </w:r>
      <w:r w:rsidRPr="00651374">
        <w:rPr>
          <w:sz w:val="26"/>
          <w:szCs w:val="26"/>
        </w:rPr>
        <w:tab/>
        <w:t>на основании выше изложенного необходимо</w:t>
      </w:r>
      <w:r w:rsidR="00286291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>продолжать работу развивающих проблемно-практических и проблемно</w:t>
      </w:r>
      <w:r w:rsidRPr="00651374">
        <w:rPr>
          <w:sz w:val="26"/>
          <w:szCs w:val="26"/>
        </w:rPr>
        <w:softHyphen/>
        <w:t>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</w:p>
    <w:p w:rsidR="000772C4" w:rsidRPr="00651374" w:rsidRDefault="000772C4" w:rsidP="001E3B04">
      <w:pPr>
        <w:pStyle w:val="10"/>
        <w:shd w:val="clear" w:color="auto" w:fill="auto"/>
        <w:spacing w:line="240" w:lineRule="auto"/>
        <w:ind w:right="407" w:firstLine="426"/>
        <w:contextualSpacing/>
        <w:rPr>
          <w:sz w:val="26"/>
          <w:szCs w:val="26"/>
        </w:rPr>
      </w:pPr>
      <w:bookmarkStart w:id="6" w:name="bookmark9"/>
      <w:r w:rsidRPr="00651374">
        <w:rPr>
          <w:sz w:val="26"/>
          <w:szCs w:val="26"/>
        </w:rPr>
        <w:t>2.5. Художественно - эстетическое развитие</w:t>
      </w:r>
      <w:bookmarkEnd w:id="6"/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По итогам проведения обследования в старшей группе общеразвивающей направленности детей 6-го года жизни, выявлены следующие результаты:</w:t>
      </w: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Начало года: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 Высокий уровень: </w:t>
      </w:r>
      <w:r w:rsidR="00C32369" w:rsidRPr="00651374">
        <w:rPr>
          <w:sz w:val="26"/>
          <w:szCs w:val="26"/>
        </w:rPr>
        <w:t>1</w:t>
      </w:r>
      <w:r w:rsidRPr="00651374">
        <w:rPr>
          <w:sz w:val="26"/>
          <w:szCs w:val="26"/>
        </w:rPr>
        <w:t>0%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Средний уровень: </w:t>
      </w:r>
      <w:r w:rsidR="00C32369" w:rsidRPr="00651374">
        <w:rPr>
          <w:sz w:val="26"/>
          <w:szCs w:val="26"/>
        </w:rPr>
        <w:t>80</w:t>
      </w:r>
      <w:r w:rsidRPr="00651374">
        <w:rPr>
          <w:sz w:val="26"/>
          <w:szCs w:val="26"/>
        </w:rPr>
        <w:t>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Pr="00651374">
        <w:rPr>
          <w:rStyle w:val="31"/>
          <w:sz w:val="26"/>
          <w:szCs w:val="26"/>
        </w:rPr>
        <w:t xml:space="preserve">Низкий уровень: </w:t>
      </w:r>
      <w:r w:rsidR="00C32369" w:rsidRPr="00651374">
        <w:rPr>
          <w:rStyle w:val="31"/>
          <w:sz w:val="26"/>
          <w:szCs w:val="26"/>
        </w:rPr>
        <w:t>10</w:t>
      </w:r>
      <w:r w:rsidRPr="00651374">
        <w:rPr>
          <w:rStyle w:val="31"/>
          <w:sz w:val="26"/>
          <w:szCs w:val="26"/>
        </w:rPr>
        <w:t>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Конец года:</w:t>
      </w:r>
    </w:p>
    <w:p w:rsidR="00E6388F" w:rsidRPr="00651374" w:rsidRDefault="00E6388F" w:rsidP="00E6388F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 Высокий уровень: </w:t>
      </w:r>
      <w:r w:rsidR="00C32369" w:rsidRPr="00651374">
        <w:rPr>
          <w:sz w:val="26"/>
          <w:szCs w:val="26"/>
        </w:rPr>
        <w:t>43</w:t>
      </w:r>
      <w:r w:rsidRPr="00651374">
        <w:rPr>
          <w:sz w:val="26"/>
          <w:szCs w:val="26"/>
        </w:rPr>
        <w:t>%</w:t>
      </w:r>
    </w:p>
    <w:p w:rsidR="00E6388F" w:rsidRPr="00651374" w:rsidRDefault="00651374" w:rsidP="00651374">
      <w:pPr>
        <w:pStyle w:val="20"/>
        <w:shd w:val="clear" w:color="auto" w:fill="auto"/>
        <w:spacing w:before="0" w:after="0" w:line="240" w:lineRule="auto"/>
        <w:ind w:right="407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6388F" w:rsidRPr="00651374">
        <w:rPr>
          <w:sz w:val="26"/>
          <w:szCs w:val="26"/>
        </w:rPr>
        <w:t xml:space="preserve">Средний уровень: </w:t>
      </w:r>
      <w:r w:rsidR="00C32369" w:rsidRPr="00651374">
        <w:rPr>
          <w:sz w:val="26"/>
          <w:szCs w:val="26"/>
        </w:rPr>
        <w:t>52</w:t>
      </w:r>
      <w:r w:rsidR="00E6388F" w:rsidRPr="00651374">
        <w:rPr>
          <w:sz w:val="26"/>
          <w:szCs w:val="26"/>
        </w:rPr>
        <w:t>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b w:val="0"/>
          <w:bCs w:val="0"/>
          <w:sz w:val="26"/>
          <w:szCs w:val="26"/>
        </w:rPr>
        <w:t xml:space="preserve">      </w:t>
      </w:r>
      <w:r w:rsidRPr="00651374">
        <w:rPr>
          <w:rStyle w:val="31"/>
          <w:sz w:val="26"/>
          <w:szCs w:val="26"/>
        </w:rPr>
        <w:t>Низкий уровень: 5%</w:t>
      </w:r>
    </w:p>
    <w:p w:rsidR="00E6388F" w:rsidRPr="00651374" w:rsidRDefault="00E6388F" w:rsidP="00E6388F">
      <w:pPr>
        <w:pStyle w:val="30"/>
        <w:shd w:val="clear" w:color="auto" w:fill="auto"/>
        <w:spacing w:after="0" w:line="240" w:lineRule="auto"/>
        <w:ind w:right="407"/>
        <w:contextualSpacing/>
        <w:rPr>
          <w:rStyle w:val="31"/>
          <w:sz w:val="26"/>
          <w:szCs w:val="26"/>
        </w:rPr>
      </w:pPr>
      <w:r w:rsidRPr="00651374">
        <w:rPr>
          <w:rStyle w:val="31"/>
          <w:sz w:val="26"/>
          <w:szCs w:val="26"/>
        </w:rPr>
        <w:t xml:space="preserve">      Критический уровень: 0 %</w:t>
      </w:r>
    </w:p>
    <w:p w:rsidR="000772C4" w:rsidRPr="00651374" w:rsidRDefault="000772C4" w:rsidP="001E3B04">
      <w:pPr>
        <w:pStyle w:val="20"/>
        <w:shd w:val="clear" w:color="auto" w:fill="auto"/>
        <w:spacing w:before="0" w:after="56" w:line="240" w:lineRule="auto"/>
        <w:ind w:right="407" w:firstLine="426"/>
        <w:contextualSpacing/>
        <w:rPr>
          <w:sz w:val="26"/>
          <w:szCs w:val="26"/>
        </w:rPr>
      </w:pPr>
    </w:p>
    <w:p w:rsidR="000772C4" w:rsidRPr="00651374" w:rsidRDefault="000772C4" w:rsidP="00C32369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lastRenderedPageBreak/>
        <w:t xml:space="preserve">Программный материал в данной области усвоен детьми на </w:t>
      </w:r>
      <w:r w:rsidR="00286291" w:rsidRPr="00651374">
        <w:rPr>
          <w:sz w:val="26"/>
          <w:szCs w:val="26"/>
        </w:rPr>
        <w:t>среднем</w:t>
      </w:r>
      <w:r w:rsidRPr="00651374">
        <w:rPr>
          <w:sz w:val="26"/>
          <w:szCs w:val="26"/>
        </w:rPr>
        <w:t xml:space="preserve"> </w:t>
      </w:r>
      <w:r w:rsidR="00C32369" w:rsidRPr="00651374">
        <w:rPr>
          <w:sz w:val="26"/>
          <w:szCs w:val="26"/>
        </w:rPr>
        <w:t>и высоком уровнях</w:t>
      </w:r>
      <w:r w:rsidRPr="00651374">
        <w:rPr>
          <w:sz w:val="26"/>
          <w:szCs w:val="26"/>
        </w:rPr>
        <w:t>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  <w:r w:rsidR="00C32369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 xml:space="preserve">объемного образа и все дети до конца и аккуратно выполняют плоскую лепку. Дошкольники </w:t>
      </w:r>
      <w:r w:rsidR="00C32369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 xml:space="preserve"> группы</w:t>
      </w:r>
      <w:r w:rsidR="00C32369" w:rsidRPr="00651374">
        <w:rPr>
          <w:sz w:val="26"/>
          <w:szCs w:val="26"/>
        </w:rPr>
        <w:t xml:space="preserve"> комбинированной направленности 5-7 лет</w:t>
      </w:r>
      <w:r w:rsidR="00651374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 xml:space="preserve"> также умеют правильно держать ножницы и правильно вырезать из бумаги, убирать свое рабочее место.</w:t>
      </w:r>
    </w:p>
    <w:p w:rsidR="000772C4" w:rsidRPr="00651374" w:rsidRDefault="000772C4" w:rsidP="001E3B04">
      <w:pPr>
        <w:pStyle w:val="20"/>
        <w:shd w:val="clear" w:color="auto" w:fill="auto"/>
        <w:tabs>
          <w:tab w:val="left" w:pos="2773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rStyle w:val="24"/>
          <w:sz w:val="26"/>
          <w:szCs w:val="26"/>
        </w:rPr>
        <w:t>Рекомендации:</w:t>
      </w:r>
      <w:r w:rsidRPr="00651374">
        <w:rPr>
          <w:sz w:val="26"/>
          <w:szCs w:val="26"/>
        </w:rPr>
        <w:tab/>
        <w:t>продолжать совершенствовать технику рисования,</w:t>
      </w:r>
      <w:r w:rsidR="00286291" w:rsidRPr="00651374">
        <w:rPr>
          <w:sz w:val="26"/>
          <w:szCs w:val="26"/>
        </w:rPr>
        <w:t xml:space="preserve"> </w:t>
      </w:r>
      <w:r w:rsidRPr="00651374">
        <w:rPr>
          <w:sz w:val="26"/>
          <w:szCs w:val="26"/>
        </w:rPr>
        <w:t xml:space="preserve">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 </w:t>
      </w:r>
      <w:r w:rsidR="00286291" w:rsidRPr="00651374">
        <w:rPr>
          <w:sz w:val="26"/>
          <w:szCs w:val="26"/>
        </w:rPr>
        <w:t xml:space="preserve">- </w:t>
      </w:r>
      <w:r w:rsidRPr="00651374">
        <w:rPr>
          <w:sz w:val="26"/>
          <w:szCs w:val="26"/>
        </w:rPr>
        <w:t>родительского творчества.</w:t>
      </w: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Выводы: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jc w:val="left"/>
        <w:rPr>
          <w:sz w:val="26"/>
          <w:szCs w:val="26"/>
        </w:rPr>
      </w:pPr>
      <w:r w:rsidRPr="00651374">
        <w:rPr>
          <w:sz w:val="26"/>
          <w:szCs w:val="26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jc w:val="left"/>
        <w:rPr>
          <w:sz w:val="26"/>
          <w:szCs w:val="26"/>
        </w:rPr>
      </w:pPr>
      <w:r w:rsidRPr="00651374">
        <w:rPr>
          <w:sz w:val="26"/>
          <w:szCs w:val="26"/>
        </w:rPr>
        <w:t>Полученные результаты говорят о стабильности в усвоении программы ДОУ детьми по всем разделам.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0772C4" w:rsidRPr="00651374" w:rsidRDefault="000772C4" w:rsidP="001E3B04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физическое развитие,</w:t>
      </w:r>
    </w:p>
    <w:p w:rsidR="000772C4" w:rsidRPr="00651374" w:rsidRDefault="000772C4" w:rsidP="001E3B04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речевое развитие,</w:t>
      </w:r>
    </w:p>
    <w:p w:rsidR="000772C4" w:rsidRPr="00651374" w:rsidRDefault="000772C4" w:rsidP="001E3B04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познавательное развитие</w:t>
      </w:r>
      <w:r w:rsidR="00BD0310" w:rsidRPr="00651374">
        <w:rPr>
          <w:sz w:val="26"/>
          <w:szCs w:val="26"/>
        </w:rPr>
        <w:t>,</w:t>
      </w:r>
    </w:p>
    <w:p w:rsidR="00BD0310" w:rsidRPr="00651374" w:rsidRDefault="00BD0310" w:rsidP="001E3B04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-художественно-эстетическое.</w:t>
      </w:r>
    </w:p>
    <w:p w:rsidR="00BD0310" w:rsidRPr="00651374" w:rsidRDefault="00BD0310" w:rsidP="001E3B04">
      <w:pPr>
        <w:pStyle w:val="20"/>
        <w:shd w:val="clear" w:color="auto" w:fill="auto"/>
        <w:tabs>
          <w:tab w:val="left" w:pos="873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Факторы, положительно повлиявшие на результаты педагогической диагностики:</w:t>
      </w:r>
    </w:p>
    <w:p w:rsidR="000772C4" w:rsidRPr="00651374" w:rsidRDefault="000772C4" w:rsidP="001E3B04">
      <w:pPr>
        <w:pStyle w:val="20"/>
        <w:shd w:val="clear" w:color="auto" w:fill="auto"/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0772C4" w:rsidRPr="00651374" w:rsidRDefault="000772C4" w:rsidP="001E3B04">
      <w:pPr>
        <w:pStyle w:val="20"/>
        <w:shd w:val="clear" w:color="auto" w:fill="auto"/>
        <w:spacing w:before="0" w:after="296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 xml:space="preserve">Очевиден положительный результат проделанной работы: </w:t>
      </w:r>
      <w:r w:rsidR="00651374" w:rsidRPr="00651374">
        <w:rPr>
          <w:sz w:val="26"/>
          <w:szCs w:val="26"/>
        </w:rPr>
        <w:t xml:space="preserve"> критический </w:t>
      </w:r>
      <w:r w:rsidRPr="00651374">
        <w:rPr>
          <w:sz w:val="26"/>
          <w:szCs w:val="26"/>
        </w:rPr>
        <w:t>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0772C4" w:rsidRPr="00651374" w:rsidRDefault="000772C4" w:rsidP="001E3B04">
      <w:pPr>
        <w:pStyle w:val="30"/>
        <w:shd w:val="clear" w:color="auto" w:fill="auto"/>
        <w:spacing w:after="0" w:line="240" w:lineRule="auto"/>
        <w:ind w:right="407" w:firstLine="426"/>
        <w:contextualSpacing/>
        <w:jc w:val="both"/>
        <w:rPr>
          <w:sz w:val="26"/>
          <w:szCs w:val="26"/>
        </w:rPr>
      </w:pPr>
      <w:r w:rsidRPr="00651374">
        <w:rPr>
          <w:sz w:val="26"/>
          <w:szCs w:val="26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0772C4" w:rsidRPr="00651374" w:rsidRDefault="000772C4" w:rsidP="001E3B04">
      <w:pPr>
        <w:pStyle w:val="20"/>
        <w:numPr>
          <w:ilvl w:val="0"/>
          <w:numId w:val="5"/>
        </w:numPr>
        <w:shd w:val="clear" w:color="auto" w:fill="auto"/>
        <w:tabs>
          <w:tab w:val="left" w:pos="920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0772C4" w:rsidRPr="00651374" w:rsidRDefault="000772C4" w:rsidP="001E3B04">
      <w:pPr>
        <w:pStyle w:val="20"/>
        <w:numPr>
          <w:ilvl w:val="0"/>
          <w:numId w:val="5"/>
        </w:numPr>
        <w:shd w:val="clear" w:color="auto" w:fill="auto"/>
        <w:tabs>
          <w:tab w:val="left" w:pos="925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lastRenderedPageBreak/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0772C4" w:rsidRPr="00651374" w:rsidRDefault="000772C4" w:rsidP="001E3B04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Самообразование педагогов.</w:t>
      </w:r>
    </w:p>
    <w:p w:rsidR="000772C4" w:rsidRPr="00651374" w:rsidRDefault="000772C4" w:rsidP="001E3B04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Работа по взаимодействию педагогов ДОО с семьями воспитанников.</w:t>
      </w:r>
    </w:p>
    <w:p w:rsidR="00651374" w:rsidRPr="00651374" w:rsidRDefault="000772C4" w:rsidP="00651374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240" w:lineRule="auto"/>
        <w:ind w:right="407" w:firstLine="426"/>
        <w:contextualSpacing/>
        <w:rPr>
          <w:sz w:val="26"/>
          <w:szCs w:val="26"/>
        </w:rPr>
      </w:pPr>
      <w:r w:rsidRPr="00651374">
        <w:rPr>
          <w:sz w:val="26"/>
          <w:szCs w:val="26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651374" w:rsidRPr="00651374" w:rsidRDefault="00651374" w:rsidP="001E3B04">
      <w:pPr>
        <w:ind w:right="407" w:firstLine="426"/>
        <w:contextualSpacing/>
        <w:rPr>
          <w:rFonts w:ascii="Times New Roman" w:hAnsi="Times New Roman" w:cs="Times New Roman"/>
          <w:sz w:val="26"/>
          <w:szCs w:val="26"/>
        </w:rPr>
      </w:pPr>
    </w:p>
    <w:p w:rsidR="00651374" w:rsidRPr="00651374" w:rsidRDefault="00651374" w:rsidP="00651374">
      <w:pPr>
        <w:ind w:right="407" w:firstLine="426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51374">
        <w:rPr>
          <w:rFonts w:ascii="Times New Roman" w:hAnsi="Times New Roman" w:cs="Times New Roman"/>
          <w:i/>
          <w:sz w:val="26"/>
          <w:szCs w:val="26"/>
        </w:rPr>
        <w:t>Сравнительная диаграмма    по результатам мониторинга</w:t>
      </w:r>
    </w:p>
    <w:p w:rsidR="000B6E7D" w:rsidRPr="00651374" w:rsidRDefault="00651374" w:rsidP="00651374">
      <w:pPr>
        <w:ind w:right="407" w:firstLine="426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51374">
        <w:rPr>
          <w:rFonts w:ascii="Times New Roman" w:hAnsi="Times New Roman" w:cs="Times New Roman"/>
          <w:i/>
          <w:sz w:val="26"/>
          <w:szCs w:val="26"/>
        </w:rPr>
        <w:t>детей от 5 до 7 лет  за 2020 -2021  учебный год</w:t>
      </w:r>
    </w:p>
    <w:p w:rsidR="000B6E7D" w:rsidRPr="00651374" w:rsidRDefault="000B6E7D" w:rsidP="001E3B04">
      <w:pPr>
        <w:ind w:right="407" w:firstLine="426"/>
        <w:contextualSpacing/>
        <w:rPr>
          <w:rFonts w:ascii="Times New Roman" w:hAnsi="Times New Roman" w:cs="Times New Roman"/>
          <w:sz w:val="26"/>
          <w:szCs w:val="26"/>
        </w:rPr>
      </w:pPr>
    </w:p>
    <w:p w:rsidR="000B6E7D" w:rsidRPr="00651374" w:rsidRDefault="000B6E7D" w:rsidP="001E3B04">
      <w:pPr>
        <w:ind w:right="407" w:firstLine="426"/>
        <w:contextualSpacing/>
        <w:rPr>
          <w:rFonts w:ascii="Times New Roman" w:hAnsi="Times New Roman" w:cs="Times New Roman"/>
          <w:sz w:val="26"/>
          <w:szCs w:val="26"/>
        </w:rPr>
      </w:pPr>
    </w:p>
    <w:p w:rsidR="00651374" w:rsidRPr="00651374" w:rsidRDefault="00651374" w:rsidP="001E3B04">
      <w:pPr>
        <w:ind w:right="407"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651374">
        <w:rPr>
          <w:noProof/>
          <w:sz w:val="26"/>
          <w:szCs w:val="26"/>
          <w:lang w:bidi="ar-SA"/>
        </w:rPr>
        <w:drawing>
          <wp:inline distT="0" distB="0" distL="0" distR="0" wp14:anchorId="389674AF" wp14:editId="7F072BF2">
            <wp:extent cx="6153150" cy="33051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1374" w:rsidRPr="00651374" w:rsidRDefault="00651374" w:rsidP="00651374">
      <w:pPr>
        <w:rPr>
          <w:rFonts w:ascii="Times New Roman" w:hAnsi="Times New Roman" w:cs="Times New Roman"/>
          <w:sz w:val="26"/>
          <w:szCs w:val="26"/>
        </w:rPr>
      </w:pPr>
    </w:p>
    <w:p w:rsidR="00651374" w:rsidRPr="00651374" w:rsidRDefault="00651374" w:rsidP="00651374">
      <w:pPr>
        <w:rPr>
          <w:rFonts w:ascii="Times New Roman" w:hAnsi="Times New Roman" w:cs="Times New Roman"/>
          <w:sz w:val="26"/>
          <w:szCs w:val="26"/>
        </w:rPr>
      </w:pPr>
    </w:p>
    <w:p w:rsidR="00651374" w:rsidRPr="00651374" w:rsidRDefault="00651374" w:rsidP="00651374">
      <w:pPr>
        <w:rPr>
          <w:rFonts w:ascii="Times New Roman" w:hAnsi="Times New Roman" w:cs="Times New Roman"/>
          <w:sz w:val="26"/>
          <w:szCs w:val="26"/>
        </w:rPr>
      </w:pPr>
    </w:p>
    <w:p w:rsidR="00651374" w:rsidRPr="00651374" w:rsidRDefault="00651374" w:rsidP="00651374">
      <w:pPr>
        <w:rPr>
          <w:rFonts w:ascii="Times New Roman" w:hAnsi="Times New Roman" w:cs="Times New Roman"/>
          <w:sz w:val="26"/>
          <w:szCs w:val="26"/>
        </w:rPr>
      </w:pPr>
    </w:p>
    <w:p w:rsidR="00651374" w:rsidRPr="00651374" w:rsidRDefault="00651374" w:rsidP="00651374">
      <w:pPr>
        <w:rPr>
          <w:rFonts w:ascii="Times New Roman" w:hAnsi="Times New Roman" w:cs="Times New Roman"/>
          <w:sz w:val="26"/>
          <w:szCs w:val="26"/>
        </w:rPr>
      </w:pPr>
      <w:r w:rsidRPr="00651374">
        <w:rPr>
          <w:rFonts w:ascii="Times New Roman" w:hAnsi="Times New Roman" w:cs="Times New Roman"/>
          <w:sz w:val="26"/>
          <w:szCs w:val="26"/>
        </w:rPr>
        <w:t>Справку составили: Яворская Р.А.____________________</w:t>
      </w:r>
    </w:p>
    <w:p w:rsidR="00651374" w:rsidRPr="00651374" w:rsidRDefault="00651374" w:rsidP="00651374">
      <w:pPr>
        <w:rPr>
          <w:rFonts w:ascii="Times New Roman" w:hAnsi="Times New Roman" w:cs="Times New Roman"/>
          <w:sz w:val="26"/>
          <w:szCs w:val="26"/>
        </w:rPr>
      </w:pPr>
    </w:p>
    <w:p w:rsidR="00651374" w:rsidRPr="00651374" w:rsidRDefault="00651374" w:rsidP="00651374">
      <w:pPr>
        <w:rPr>
          <w:rFonts w:ascii="Times New Roman" w:hAnsi="Times New Roman" w:cs="Times New Roman"/>
          <w:sz w:val="26"/>
          <w:szCs w:val="26"/>
        </w:rPr>
      </w:pPr>
      <w:r w:rsidRPr="00651374">
        <w:rPr>
          <w:rFonts w:ascii="Times New Roman" w:hAnsi="Times New Roman" w:cs="Times New Roman"/>
          <w:sz w:val="26"/>
          <w:szCs w:val="26"/>
        </w:rPr>
        <w:tab/>
      </w:r>
      <w:r w:rsidRPr="00651374">
        <w:rPr>
          <w:rFonts w:ascii="Times New Roman" w:hAnsi="Times New Roman" w:cs="Times New Roman"/>
          <w:sz w:val="26"/>
          <w:szCs w:val="26"/>
        </w:rPr>
        <w:tab/>
      </w:r>
      <w:r w:rsidRPr="00651374">
        <w:rPr>
          <w:rFonts w:ascii="Times New Roman" w:hAnsi="Times New Roman" w:cs="Times New Roman"/>
          <w:sz w:val="26"/>
          <w:szCs w:val="26"/>
        </w:rPr>
        <w:tab/>
        <w:t>Шаталина И.В.___________________</w:t>
      </w:r>
    </w:p>
    <w:p w:rsidR="00651374" w:rsidRPr="00651374" w:rsidRDefault="00651374" w:rsidP="00651374">
      <w:pPr>
        <w:rPr>
          <w:rFonts w:ascii="Times New Roman" w:hAnsi="Times New Roman" w:cs="Times New Roman"/>
          <w:sz w:val="26"/>
          <w:szCs w:val="26"/>
        </w:rPr>
      </w:pPr>
    </w:p>
    <w:p w:rsidR="000B6E7D" w:rsidRPr="00651374" w:rsidRDefault="00651374" w:rsidP="00651374">
      <w:pPr>
        <w:rPr>
          <w:rFonts w:ascii="Times New Roman" w:hAnsi="Times New Roman" w:cs="Times New Roman"/>
          <w:sz w:val="26"/>
          <w:szCs w:val="26"/>
        </w:rPr>
        <w:sectPr w:rsidR="000B6E7D" w:rsidRPr="00651374" w:rsidSect="001E3B04">
          <w:pgSz w:w="11900" w:h="16840"/>
          <w:pgMar w:top="1134" w:right="851" w:bottom="851" w:left="1418" w:header="0" w:footer="6" w:gutter="0"/>
          <w:cols w:space="720"/>
          <w:noEndnote/>
          <w:docGrid w:linePitch="360"/>
        </w:sectPr>
      </w:pPr>
      <w:r w:rsidRPr="00651374">
        <w:rPr>
          <w:rFonts w:ascii="Times New Roman" w:hAnsi="Times New Roman" w:cs="Times New Roman"/>
          <w:sz w:val="26"/>
          <w:szCs w:val="26"/>
        </w:rPr>
        <w:t xml:space="preserve"> Старший воспитате</w:t>
      </w:r>
      <w:r>
        <w:rPr>
          <w:rFonts w:ascii="Times New Roman" w:hAnsi="Times New Roman" w:cs="Times New Roman"/>
          <w:sz w:val="26"/>
          <w:szCs w:val="26"/>
        </w:rPr>
        <w:t>ль  Хоруженко Е.С._____________</w:t>
      </w:r>
    </w:p>
    <w:p w:rsidR="00696102" w:rsidRPr="00651374" w:rsidRDefault="00696102" w:rsidP="00651374">
      <w:pPr>
        <w:ind w:right="407"/>
        <w:contextualSpacing/>
        <w:rPr>
          <w:sz w:val="26"/>
          <w:szCs w:val="26"/>
        </w:rPr>
        <w:sectPr w:rsidR="00696102" w:rsidRPr="00651374" w:rsidSect="001E3B04">
          <w:pgSz w:w="11900" w:h="16840"/>
          <w:pgMar w:top="1134" w:right="851" w:bottom="851" w:left="1418" w:header="0" w:footer="6" w:gutter="0"/>
          <w:cols w:space="720"/>
          <w:noEndnote/>
          <w:docGrid w:linePitch="360"/>
        </w:sectPr>
      </w:pPr>
    </w:p>
    <w:p w:rsidR="00696102" w:rsidRPr="00651374" w:rsidRDefault="00696102" w:rsidP="001E3B04">
      <w:pPr>
        <w:ind w:left="567" w:right="407" w:firstLine="284"/>
        <w:contextualSpacing/>
        <w:rPr>
          <w:sz w:val="26"/>
          <w:szCs w:val="26"/>
        </w:rPr>
        <w:sectPr w:rsidR="00696102" w:rsidRPr="00651374" w:rsidSect="001E3B04">
          <w:pgSz w:w="11900" w:h="16840"/>
          <w:pgMar w:top="1134" w:right="851" w:bottom="851" w:left="1418" w:header="0" w:footer="6" w:gutter="0"/>
          <w:cols w:space="720"/>
          <w:noEndnote/>
          <w:docGrid w:linePitch="360"/>
        </w:sectPr>
      </w:pPr>
    </w:p>
    <w:p w:rsidR="00696102" w:rsidRPr="00651374" w:rsidRDefault="00696102" w:rsidP="001E3B04">
      <w:pPr>
        <w:ind w:left="567" w:right="407" w:firstLine="284"/>
        <w:contextualSpacing/>
        <w:rPr>
          <w:sz w:val="26"/>
          <w:szCs w:val="26"/>
        </w:rPr>
        <w:sectPr w:rsidR="00696102" w:rsidRPr="00651374" w:rsidSect="001E3B04">
          <w:pgSz w:w="11900" w:h="16840"/>
          <w:pgMar w:top="1134" w:right="851" w:bottom="851" w:left="1418" w:header="0" w:footer="6" w:gutter="0"/>
          <w:cols w:space="720"/>
          <w:noEndnote/>
          <w:docGrid w:linePitch="360"/>
        </w:sectPr>
      </w:pPr>
    </w:p>
    <w:p w:rsidR="00696102" w:rsidRPr="00651374" w:rsidRDefault="00696102" w:rsidP="001E3B04">
      <w:pPr>
        <w:ind w:left="567" w:right="407" w:firstLine="284"/>
        <w:contextualSpacing/>
        <w:rPr>
          <w:sz w:val="26"/>
          <w:szCs w:val="26"/>
        </w:rPr>
      </w:pPr>
    </w:p>
    <w:sectPr w:rsidR="00696102" w:rsidRPr="00651374" w:rsidSect="001E3B04">
      <w:pgSz w:w="11900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99A" w:rsidRDefault="00C3299A" w:rsidP="00696102">
      <w:r>
        <w:separator/>
      </w:r>
    </w:p>
  </w:endnote>
  <w:endnote w:type="continuationSeparator" w:id="0">
    <w:p w:rsidR="00C3299A" w:rsidRDefault="00C3299A" w:rsidP="006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99A" w:rsidRDefault="00C3299A"/>
  </w:footnote>
  <w:footnote w:type="continuationSeparator" w:id="0">
    <w:p w:rsidR="00C3299A" w:rsidRDefault="00C329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74269"/>
    <w:multiLevelType w:val="multilevel"/>
    <w:tmpl w:val="DAC428E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94E49"/>
    <w:multiLevelType w:val="multilevel"/>
    <w:tmpl w:val="1758C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133A7"/>
    <w:multiLevelType w:val="multilevel"/>
    <w:tmpl w:val="7D360A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3C66A2"/>
    <w:multiLevelType w:val="hybridMultilevel"/>
    <w:tmpl w:val="D6E824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BA59EB"/>
    <w:multiLevelType w:val="multilevel"/>
    <w:tmpl w:val="8CC0118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6102"/>
    <w:rsid w:val="000772C4"/>
    <w:rsid w:val="000B6E7D"/>
    <w:rsid w:val="001D12FE"/>
    <w:rsid w:val="001E3B04"/>
    <w:rsid w:val="00286291"/>
    <w:rsid w:val="00356DB0"/>
    <w:rsid w:val="004D3329"/>
    <w:rsid w:val="0055418A"/>
    <w:rsid w:val="00635A9A"/>
    <w:rsid w:val="00651374"/>
    <w:rsid w:val="00693910"/>
    <w:rsid w:val="00696102"/>
    <w:rsid w:val="00793728"/>
    <w:rsid w:val="0097511B"/>
    <w:rsid w:val="009B0712"/>
    <w:rsid w:val="00BD0310"/>
    <w:rsid w:val="00BD6D73"/>
    <w:rsid w:val="00C32369"/>
    <w:rsid w:val="00C3299A"/>
    <w:rsid w:val="00CB69D0"/>
    <w:rsid w:val="00E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59D61-654F-4CA0-81F9-88252DA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61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10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696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610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96102"/>
    <w:pPr>
      <w:shd w:val="clear" w:color="auto" w:fill="FFFFFF"/>
      <w:spacing w:before="240" w:after="240" w:line="322" w:lineRule="exac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96102"/>
    <w:pPr>
      <w:shd w:val="clear" w:color="auto" w:fill="FFFFFF"/>
      <w:spacing w:line="322" w:lineRule="exac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696102"/>
    <w:pPr>
      <w:shd w:val="clear" w:color="auto" w:fill="FFFFFF"/>
      <w:spacing w:before="300" w:after="60" w:line="0" w:lineRule="atLeas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0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10"/>
    <w:rPr>
      <w:rFonts w:ascii="Tahoma" w:hAnsi="Tahoma" w:cs="Tahoma"/>
      <w:color w:val="000000"/>
      <w:sz w:val="16"/>
      <w:szCs w:val="16"/>
    </w:rPr>
  </w:style>
  <w:style w:type="table" w:styleId="a6">
    <w:name w:val="Light Grid"/>
    <w:basedOn w:val="a1"/>
    <w:uiPriority w:val="62"/>
    <w:rsid w:val="001D12F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List Paragraph"/>
    <w:basedOn w:val="a"/>
    <w:uiPriority w:val="34"/>
    <w:qFormat/>
    <w:rsid w:val="00CB69D0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стартовы</c:v>
                </c:pt>
                <c:pt idx="1">
                  <c:v>итоговый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0.05</c:v>
                </c:pt>
                <c:pt idx="1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стартовы</c:v>
                </c:pt>
                <c:pt idx="1">
                  <c:v>итоговый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</c:v>
                </c:pt>
                <c:pt idx="1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стартовы</c:v>
                </c:pt>
                <c:pt idx="1">
                  <c:v>итоговый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критический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стартовы</c:v>
                </c:pt>
                <c:pt idx="1">
                  <c:v>итоговый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4497632"/>
        <c:axId val="254498024"/>
        <c:axId val="0"/>
      </c:bar3DChart>
      <c:catAx>
        <c:axId val="2544976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54498024"/>
        <c:crosses val="autoZero"/>
        <c:auto val="1"/>
        <c:lblAlgn val="ctr"/>
        <c:lblOffset val="100"/>
        <c:noMultiLvlLbl val="0"/>
      </c:catAx>
      <c:valAx>
        <c:axId val="2544980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5449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34305-3AA4-4E45-8CF8-972FECB8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Ciborg</dc:creator>
  <cp:keywords/>
  <cp:lastModifiedBy>Руслана</cp:lastModifiedBy>
  <cp:revision>9</cp:revision>
  <cp:lastPrinted>2019-02-07T16:32:00Z</cp:lastPrinted>
  <dcterms:created xsi:type="dcterms:W3CDTF">2019-02-07T15:28:00Z</dcterms:created>
  <dcterms:modified xsi:type="dcterms:W3CDTF">2021-06-10T17:11:00Z</dcterms:modified>
</cp:coreProperties>
</file>